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8EA" w:rsidRPr="00C118EA" w:rsidRDefault="00C118EA" w:rsidP="00C118EA">
      <w:pPr>
        <w:spacing w:before="240" w:after="240" w:line="480" w:lineRule="auto"/>
        <w:outlineLvl w:val="1"/>
        <w:rPr>
          <w:rFonts w:ascii="Times New Roman" w:eastAsia="Times New Roman" w:hAnsi="Times New Roman" w:cs="Times New Roman"/>
          <w:b/>
          <w:bCs/>
          <w:spacing w:val="30"/>
          <w:kern w:val="36"/>
          <w:sz w:val="24"/>
          <w:szCs w:val="24"/>
          <w:lang w:eastAsia="en-GB"/>
        </w:rPr>
      </w:pPr>
      <w:r w:rsidRPr="00C118EA">
        <w:rPr>
          <w:rFonts w:ascii="Times New Roman" w:eastAsia="Times New Roman" w:hAnsi="Times New Roman" w:cs="Times New Roman"/>
          <w:b/>
          <w:bCs/>
          <w:spacing w:val="30"/>
          <w:kern w:val="36"/>
          <w:sz w:val="24"/>
          <w:szCs w:val="24"/>
          <w:lang w:eastAsia="en-GB"/>
        </w:rPr>
        <w:t xml:space="preserve">Privacy Notice </w:t>
      </w:r>
    </w:p>
    <w:p w:rsidR="00C118EA" w:rsidRPr="00C118EA" w:rsidRDefault="00C118EA" w:rsidP="00C118EA">
      <w:pPr>
        <w:spacing w:before="240" w:after="24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Ready Egg Products Ltd (REP)</w:t>
      </w:r>
      <w:r w:rsidRPr="00C118EA">
        <w:rPr>
          <w:rFonts w:ascii="Times New Roman" w:eastAsia="Times New Roman" w:hAnsi="Times New Roman" w:cs="Times New Roman"/>
          <w:sz w:val="24"/>
          <w:szCs w:val="24"/>
          <w:lang w:eastAsia="en-GB"/>
        </w:rPr>
        <w:t xml:space="preserve"> are committed to complying with the General Data Protection Regulation</w:t>
      </w:r>
      <w:r w:rsidR="004A2971">
        <w:rPr>
          <w:rFonts w:ascii="Times New Roman" w:eastAsia="Times New Roman" w:hAnsi="Times New Roman" w:cs="Times New Roman"/>
          <w:sz w:val="24"/>
          <w:szCs w:val="24"/>
          <w:lang w:eastAsia="en-GB"/>
        </w:rPr>
        <w:t xml:space="preserve"> (GDPR)</w:t>
      </w:r>
      <w:r w:rsidRPr="00C118EA">
        <w:rPr>
          <w:rFonts w:ascii="Times New Roman" w:eastAsia="Times New Roman" w:hAnsi="Times New Roman" w:cs="Times New Roman"/>
          <w:sz w:val="24"/>
          <w:szCs w:val="24"/>
          <w:lang w:eastAsia="en-GB"/>
        </w:rPr>
        <w:t xml:space="preserve"> a</w:t>
      </w:r>
      <w:r>
        <w:rPr>
          <w:rFonts w:ascii="Times New Roman" w:eastAsia="Times New Roman" w:hAnsi="Times New Roman" w:cs="Times New Roman"/>
          <w:sz w:val="24"/>
          <w:szCs w:val="24"/>
          <w:lang w:eastAsia="en-GB"/>
        </w:rPr>
        <w:t>nd the Data Protection Act 2018</w:t>
      </w:r>
      <w:r w:rsidRPr="00C118E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sidRPr="00C118EA">
        <w:rPr>
          <w:rFonts w:ascii="Times New Roman" w:eastAsia="Times New Roman" w:hAnsi="Times New Roman" w:cs="Times New Roman"/>
          <w:sz w:val="24"/>
          <w:szCs w:val="24"/>
          <w:lang w:eastAsia="en-GB"/>
        </w:rPr>
        <w:t xml:space="preserve">Looking after personal information </w:t>
      </w:r>
      <w:r>
        <w:rPr>
          <w:rFonts w:ascii="Times New Roman" w:eastAsia="Times New Roman" w:hAnsi="Times New Roman" w:cs="Times New Roman"/>
          <w:sz w:val="24"/>
          <w:szCs w:val="24"/>
          <w:lang w:eastAsia="en-GB"/>
        </w:rPr>
        <w:t>that is</w:t>
      </w:r>
      <w:r w:rsidRPr="00C118EA">
        <w:rPr>
          <w:rFonts w:ascii="Times New Roman" w:eastAsia="Times New Roman" w:hAnsi="Times New Roman" w:cs="Times New Roman"/>
          <w:sz w:val="24"/>
          <w:szCs w:val="24"/>
          <w:lang w:eastAsia="en-GB"/>
        </w:rPr>
        <w:t xml:space="preserve"> share</w:t>
      </w:r>
      <w:r>
        <w:rPr>
          <w:rFonts w:ascii="Times New Roman" w:eastAsia="Times New Roman" w:hAnsi="Times New Roman" w:cs="Times New Roman"/>
          <w:sz w:val="24"/>
          <w:szCs w:val="24"/>
          <w:lang w:eastAsia="en-GB"/>
        </w:rPr>
        <w:t>d</w:t>
      </w:r>
      <w:r w:rsidRPr="00C118EA">
        <w:rPr>
          <w:rFonts w:ascii="Times New Roman" w:eastAsia="Times New Roman" w:hAnsi="Times New Roman" w:cs="Times New Roman"/>
          <w:sz w:val="24"/>
          <w:szCs w:val="24"/>
          <w:lang w:eastAsia="en-GB"/>
        </w:rPr>
        <w:t xml:space="preserve"> with us is </w:t>
      </w:r>
      <w:r w:rsidR="004A2971" w:rsidRPr="00C118EA">
        <w:rPr>
          <w:rFonts w:ascii="Times New Roman" w:eastAsia="Times New Roman" w:hAnsi="Times New Roman" w:cs="Times New Roman"/>
          <w:sz w:val="24"/>
          <w:szCs w:val="24"/>
          <w:lang w:eastAsia="en-GB"/>
        </w:rPr>
        <w:t>imperative</w:t>
      </w:r>
      <w:r w:rsidRPr="00C118EA">
        <w:rPr>
          <w:rFonts w:ascii="Times New Roman" w:eastAsia="Times New Roman" w:hAnsi="Times New Roman" w:cs="Times New Roman"/>
          <w:sz w:val="24"/>
          <w:szCs w:val="24"/>
          <w:lang w:eastAsia="en-GB"/>
        </w:rPr>
        <w:t xml:space="preserve">, and we want </w:t>
      </w:r>
      <w:r>
        <w:rPr>
          <w:rFonts w:ascii="Times New Roman" w:eastAsia="Times New Roman" w:hAnsi="Times New Roman" w:cs="Times New Roman"/>
          <w:sz w:val="24"/>
          <w:szCs w:val="24"/>
          <w:lang w:eastAsia="en-GB"/>
        </w:rPr>
        <w:t>our customers</w:t>
      </w:r>
      <w:r w:rsidR="007F0912">
        <w:rPr>
          <w:rFonts w:ascii="Times New Roman" w:eastAsia="Times New Roman" w:hAnsi="Times New Roman" w:cs="Times New Roman"/>
          <w:sz w:val="24"/>
          <w:szCs w:val="24"/>
          <w:lang w:eastAsia="en-GB"/>
        </w:rPr>
        <w:t xml:space="preserve"> and suppliers</w:t>
      </w:r>
      <w:r w:rsidRPr="00C118EA">
        <w:rPr>
          <w:rFonts w:ascii="Times New Roman" w:eastAsia="Times New Roman" w:hAnsi="Times New Roman" w:cs="Times New Roman"/>
          <w:sz w:val="24"/>
          <w:szCs w:val="24"/>
          <w:lang w:eastAsia="en-GB"/>
        </w:rPr>
        <w:t xml:space="preserve"> to be confident that </w:t>
      </w:r>
      <w:r>
        <w:rPr>
          <w:rFonts w:ascii="Times New Roman" w:eastAsia="Times New Roman" w:hAnsi="Times New Roman" w:cs="Times New Roman"/>
          <w:sz w:val="24"/>
          <w:szCs w:val="24"/>
          <w:lang w:eastAsia="en-GB"/>
        </w:rPr>
        <w:t>their</w:t>
      </w:r>
      <w:r w:rsidRPr="00C118EA">
        <w:rPr>
          <w:rFonts w:ascii="Times New Roman" w:eastAsia="Times New Roman" w:hAnsi="Times New Roman" w:cs="Times New Roman"/>
          <w:sz w:val="24"/>
          <w:szCs w:val="24"/>
          <w:lang w:eastAsia="en-GB"/>
        </w:rPr>
        <w:t xml:space="preserve"> personal d</w:t>
      </w:r>
      <w:r>
        <w:rPr>
          <w:rFonts w:ascii="Times New Roman" w:eastAsia="Times New Roman" w:hAnsi="Times New Roman" w:cs="Times New Roman"/>
          <w:sz w:val="24"/>
          <w:szCs w:val="24"/>
          <w:lang w:eastAsia="en-GB"/>
        </w:rPr>
        <w:t>ata is kept safely and securely.</w:t>
      </w:r>
    </w:p>
    <w:p w:rsidR="00C118EA" w:rsidRPr="00C118EA" w:rsidRDefault="00C118EA" w:rsidP="00C118EA">
      <w:pPr>
        <w:spacing w:before="240" w:after="240" w:line="480" w:lineRule="auto"/>
        <w:rPr>
          <w:rFonts w:ascii="Times New Roman" w:eastAsia="Times New Roman" w:hAnsi="Times New Roman" w:cs="Times New Roman"/>
          <w:sz w:val="24"/>
          <w:szCs w:val="24"/>
          <w:lang w:eastAsia="en-GB"/>
        </w:rPr>
      </w:pPr>
      <w:r w:rsidRPr="00C118EA">
        <w:rPr>
          <w:rFonts w:ascii="Times New Roman" w:eastAsia="Times New Roman" w:hAnsi="Times New Roman" w:cs="Times New Roman"/>
          <w:sz w:val="24"/>
          <w:szCs w:val="24"/>
          <w:lang w:eastAsia="en-GB"/>
        </w:rPr>
        <w:t xml:space="preserve">If we make changes to this notice we will notify you by updating it on our website. </w:t>
      </w:r>
      <w:r w:rsidR="007F091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REP</w:t>
      </w:r>
      <w:r w:rsidRPr="00C118EA">
        <w:rPr>
          <w:rFonts w:ascii="Times New Roman" w:eastAsia="Times New Roman" w:hAnsi="Times New Roman" w:cs="Times New Roman"/>
          <w:sz w:val="24"/>
          <w:szCs w:val="24"/>
          <w:lang w:eastAsia="en-GB"/>
        </w:rPr>
        <w:t xml:space="preserve"> will be what is known as the ‘Data Controller’ of the personal data provide</w:t>
      </w:r>
      <w:r w:rsidR="007F0912">
        <w:rPr>
          <w:rFonts w:ascii="Times New Roman" w:eastAsia="Times New Roman" w:hAnsi="Times New Roman" w:cs="Times New Roman"/>
          <w:sz w:val="24"/>
          <w:szCs w:val="24"/>
          <w:lang w:eastAsia="en-GB"/>
        </w:rPr>
        <w:t>d</w:t>
      </w:r>
      <w:r w:rsidRPr="00C118EA">
        <w:rPr>
          <w:rFonts w:ascii="Times New Roman" w:eastAsia="Times New Roman" w:hAnsi="Times New Roman" w:cs="Times New Roman"/>
          <w:sz w:val="24"/>
          <w:szCs w:val="24"/>
          <w:lang w:eastAsia="en-GB"/>
        </w:rPr>
        <w:t xml:space="preserve"> to us, and we will sometimes refer to ourselves in this notice as “we” or “us”. </w:t>
      </w:r>
      <w:r w:rsidR="007F0912">
        <w:rPr>
          <w:rFonts w:ascii="Times New Roman" w:eastAsia="Times New Roman" w:hAnsi="Times New Roman" w:cs="Times New Roman"/>
          <w:sz w:val="24"/>
          <w:szCs w:val="24"/>
          <w:lang w:eastAsia="en-GB"/>
        </w:rPr>
        <w:t xml:space="preserve"> </w:t>
      </w:r>
      <w:r w:rsidR="004A2971">
        <w:rPr>
          <w:rFonts w:ascii="Times New Roman" w:eastAsia="Times New Roman" w:hAnsi="Times New Roman" w:cs="Times New Roman"/>
          <w:sz w:val="24"/>
          <w:szCs w:val="24"/>
          <w:lang w:eastAsia="en-GB"/>
        </w:rPr>
        <w:t>This</w:t>
      </w:r>
      <w:r w:rsidRPr="00C118EA">
        <w:rPr>
          <w:rFonts w:ascii="Times New Roman" w:eastAsia="Times New Roman" w:hAnsi="Times New Roman" w:cs="Times New Roman"/>
          <w:sz w:val="24"/>
          <w:szCs w:val="24"/>
          <w:lang w:eastAsia="en-GB"/>
        </w:rPr>
        <w:t xml:space="preserve"> means</w:t>
      </w:r>
      <w:r w:rsidR="007F091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REP </w:t>
      </w:r>
      <w:r w:rsidRPr="00C118EA">
        <w:rPr>
          <w:rFonts w:ascii="Times New Roman" w:eastAsia="Times New Roman" w:hAnsi="Times New Roman" w:cs="Times New Roman"/>
          <w:sz w:val="24"/>
          <w:szCs w:val="24"/>
          <w:lang w:eastAsia="en-GB"/>
        </w:rPr>
        <w:t>determines the purposes and way in which any personal data are, or will be, processed.</w:t>
      </w:r>
    </w:p>
    <w:p w:rsidR="004A2971" w:rsidRDefault="00C118EA" w:rsidP="00C118EA">
      <w:pPr>
        <w:spacing w:after="0" w:line="480" w:lineRule="auto"/>
        <w:rPr>
          <w:rFonts w:ascii="Times New Roman" w:eastAsia="Times New Roman" w:hAnsi="Times New Roman" w:cs="Times New Roman"/>
          <w:sz w:val="24"/>
          <w:szCs w:val="24"/>
          <w:lang w:eastAsia="en-GB"/>
        </w:rPr>
      </w:pPr>
      <w:r w:rsidRPr="00C118EA">
        <w:rPr>
          <w:rFonts w:ascii="Times New Roman" w:eastAsia="Times New Roman" w:hAnsi="Times New Roman" w:cs="Times New Roman"/>
          <w:sz w:val="24"/>
          <w:szCs w:val="24"/>
          <w:lang w:eastAsia="en-GB"/>
        </w:rPr>
        <w:t>Should you need to contact us please write to:</w:t>
      </w:r>
      <w:r w:rsidR="007F0912">
        <w:rPr>
          <w:rFonts w:ascii="Times New Roman" w:eastAsia="Times New Roman" w:hAnsi="Times New Roman" w:cs="Times New Roman"/>
          <w:sz w:val="24"/>
          <w:szCs w:val="24"/>
          <w:lang w:eastAsia="en-GB"/>
        </w:rPr>
        <w:t xml:space="preserve"> </w:t>
      </w:r>
    </w:p>
    <w:p w:rsidR="004A2971" w:rsidRDefault="00C118EA" w:rsidP="00C118EA">
      <w:pPr>
        <w:spacing w:after="0" w:line="480" w:lineRule="auto"/>
        <w:rPr>
          <w:rFonts w:ascii="Times New Roman" w:eastAsia="Times New Roman" w:hAnsi="Times New Roman" w:cs="Times New Roman"/>
          <w:sz w:val="24"/>
          <w:szCs w:val="24"/>
          <w:lang w:eastAsia="en-GB"/>
        </w:rPr>
      </w:pPr>
      <w:r w:rsidRPr="00C118EA">
        <w:rPr>
          <w:rFonts w:ascii="Times New Roman" w:eastAsia="Times New Roman" w:hAnsi="Times New Roman" w:cs="Times New Roman"/>
          <w:i/>
          <w:sz w:val="24"/>
          <w:szCs w:val="24"/>
          <w:lang w:eastAsia="en-GB"/>
        </w:rPr>
        <w:t xml:space="preserve">Data Protection </w:t>
      </w:r>
      <w:r w:rsidR="003A4DE1">
        <w:rPr>
          <w:rFonts w:ascii="Times New Roman" w:eastAsia="Times New Roman" w:hAnsi="Times New Roman" w:cs="Times New Roman"/>
          <w:i/>
          <w:sz w:val="24"/>
          <w:szCs w:val="24"/>
          <w:lang w:eastAsia="en-GB"/>
        </w:rPr>
        <w:t>Manager</w:t>
      </w:r>
      <w:r w:rsidR="009129C4">
        <w:rPr>
          <w:rFonts w:ascii="Times New Roman" w:eastAsia="Times New Roman" w:hAnsi="Times New Roman" w:cs="Times New Roman"/>
          <w:i/>
          <w:sz w:val="24"/>
          <w:szCs w:val="24"/>
          <w:lang w:eastAsia="en-GB"/>
        </w:rPr>
        <w:t>,</w:t>
      </w:r>
      <w:r w:rsidRPr="00C118EA">
        <w:rPr>
          <w:rFonts w:ascii="Times New Roman" w:eastAsia="Times New Roman" w:hAnsi="Times New Roman" w:cs="Times New Roman"/>
          <w:sz w:val="24"/>
          <w:szCs w:val="24"/>
          <w:lang w:eastAsia="en-GB"/>
        </w:rPr>
        <w:t xml:space="preserve"> </w:t>
      </w:r>
    </w:p>
    <w:p w:rsidR="004A2971" w:rsidRDefault="00C118EA" w:rsidP="00C118EA">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Ready Egg Products Ltd, </w:t>
      </w:r>
    </w:p>
    <w:p w:rsidR="004A2971" w:rsidRDefault="00C118EA" w:rsidP="00C118EA">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116 Crom Road, </w:t>
      </w:r>
    </w:p>
    <w:p w:rsidR="004A2971" w:rsidRDefault="00C118EA" w:rsidP="00C118EA">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Lisnaskea </w:t>
      </w:r>
    </w:p>
    <w:p w:rsidR="00C118EA" w:rsidRPr="00C118EA" w:rsidRDefault="00C118EA" w:rsidP="00C118EA">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BT92 0BN</w:t>
      </w:r>
    </w:p>
    <w:p w:rsidR="004A2971" w:rsidRDefault="004A2971" w:rsidP="00C118EA">
      <w:pPr>
        <w:spacing w:before="240" w:after="240" w:line="480" w:lineRule="auto"/>
        <w:rPr>
          <w:rFonts w:ascii="Times New Roman" w:eastAsia="Times New Roman" w:hAnsi="Times New Roman" w:cs="Times New Roman"/>
          <w:sz w:val="24"/>
          <w:szCs w:val="24"/>
          <w:lang w:eastAsia="en-GB"/>
        </w:rPr>
      </w:pPr>
    </w:p>
    <w:p w:rsidR="00C118EA" w:rsidRPr="004A2971" w:rsidRDefault="00C118EA" w:rsidP="004A2971">
      <w:pPr>
        <w:spacing w:before="240" w:after="240" w:line="480" w:lineRule="auto"/>
        <w:jc w:val="center"/>
        <w:rPr>
          <w:rFonts w:ascii="Times New Roman" w:eastAsia="Times New Roman" w:hAnsi="Times New Roman" w:cs="Times New Roman"/>
          <w:b/>
          <w:sz w:val="24"/>
          <w:szCs w:val="24"/>
          <w:lang w:eastAsia="en-GB"/>
        </w:rPr>
      </w:pPr>
      <w:r w:rsidRPr="004A2971">
        <w:rPr>
          <w:rFonts w:ascii="Times New Roman" w:eastAsia="Times New Roman" w:hAnsi="Times New Roman" w:cs="Times New Roman"/>
          <w:b/>
          <w:sz w:val="24"/>
          <w:szCs w:val="24"/>
          <w:lang w:eastAsia="en-GB"/>
        </w:rPr>
        <w:t xml:space="preserve">This privacy notice was last updated on </w:t>
      </w:r>
      <w:r w:rsidR="003A4DE1" w:rsidRPr="004A2971">
        <w:rPr>
          <w:rFonts w:ascii="Times New Roman" w:eastAsia="Times New Roman" w:hAnsi="Times New Roman" w:cs="Times New Roman"/>
          <w:b/>
          <w:sz w:val="24"/>
          <w:szCs w:val="24"/>
          <w:lang w:eastAsia="en-GB"/>
        </w:rPr>
        <w:t>7</w:t>
      </w:r>
      <w:r w:rsidR="003A4DE1" w:rsidRPr="004A2971">
        <w:rPr>
          <w:rFonts w:ascii="Times New Roman" w:eastAsia="Times New Roman" w:hAnsi="Times New Roman" w:cs="Times New Roman"/>
          <w:b/>
          <w:sz w:val="24"/>
          <w:szCs w:val="24"/>
          <w:vertAlign w:val="superscript"/>
          <w:lang w:eastAsia="en-GB"/>
        </w:rPr>
        <w:t>th</w:t>
      </w:r>
      <w:r w:rsidR="003A4DE1" w:rsidRPr="004A2971">
        <w:rPr>
          <w:rFonts w:ascii="Times New Roman" w:eastAsia="Times New Roman" w:hAnsi="Times New Roman" w:cs="Times New Roman"/>
          <w:b/>
          <w:sz w:val="24"/>
          <w:szCs w:val="24"/>
          <w:lang w:eastAsia="en-GB"/>
        </w:rPr>
        <w:t xml:space="preserve"> February</w:t>
      </w:r>
      <w:r w:rsidRPr="004A2971">
        <w:rPr>
          <w:rFonts w:ascii="Times New Roman" w:eastAsia="Times New Roman" w:hAnsi="Times New Roman" w:cs="Times New Roman"/>
          <w:b/>
          <w:sz w:val="24"/>
          <w:szCs w:val="24"/>
          <w:lang w:eastAsia="en-GB"/>
        </w:rPr>
        <w:t xml:space="preserve"> 2019.</w:t>
      </w:r>
    </w:p>
    <w:p w:rsidR="009129C4" w:rsidRDefault="009129C4" w:rsidP="00C118EA">
      <w:pPr>
        <w:spacing w:before="240" w:after="240" w:line="480" w:lineRule="auto"/>
        <w:outlineLvl w:val="2"/>
        <w:rPr>
          <w:rFonts w:ascii="Times New Roman" w:eastAsia="Times New Roman" w:hAnsi="Times New Roman" w:cs="Times New Roman"/>
          <w:b/>
          <w:spacing w:val="30"/>
          <w:sz w:val="24"/>
          <w:szCs w:val="24"/>
          <w:lang w:eastAsia="en-GB"/>
        </w:rPr>
      </w:pPr>
    </w:p>
    <w:p w:rsidR="009129C4" w:rsidRDefault="009129C4" w:rsidP="00C118EA">
      <w:pPr>
        <w:spacing w:before="240" w:after="240" w:line="480" w:lineRule="auto"/>
        <w:outlineLvl w:val="2"/>
        <w:rPr>
          <w:rFonts w:ascii="Times New Roman" w:eastAsia="Times New Roman" w:hAnsi="Times New Roman" w:cs="Times New Roman"/>
          <w:b/>
          <w:spacing w:val="30"/>
          <w:sz w:val="24"/>
          <w:szCs w:val="24"/>
          <w:lang w:eastAsia="en-GB"/>
        </w:rPr>
      </w:pPr>
    </w:p>
    <w:p w:rsidR="009129C4" w:rsidRDefault="009129C4" w:rsidP="00C118EA">
      <w:pPr>
        <w:spacing w:before="240" w:after="240" w:line="480" w:lineRule="auto"/>
        <w:outlineLvl w:val="2"/>
        <w:rPr>
          <w:rFonts w:ascii="Times New Roman" w:eastAsia="Times New Roman" w:hAnsi="Times New Roman" w:cs="Times New Roman"/>
          <w:b/>
          <w:spacing w:val="30"/>
          <w:sz w:val="24"/>
          <w:szCs w:val="24"/>
          <w:lang w:eastAsia="en-GB"/>
        </w:rPr>
      </w:pPr>
    </w:p>
    <w:p w:rsidR="004A2971" w:rsidRDefault="004A2971" w:rsidP="00C118EA">
      <w:pPr>
        <w:spacing w:before="240" w:after="240" w:line="480" w:lineRule="auto"/>
        <w:outlineLvl w:val="2"/>
        <w:rPr>
          <w:rFonts w:ascii="Times New Roman" w:eastAsia="Times New Roman" w:hAnsi="Times New Roman" w:cs="Times New Roman"/>
          <w:b/>
          <w:spacing w:val="30"/>
          <w:sz w:val="24"/>
          <w:szCs w:val="24"/>
          <w:lang w:eastAsia="en-GB"/>
        </w:rPr>
      </w:pPr>
    </w:p>
    <w:p w:rsidR="00C118EA" w:rsidRPr="00C118EA" w:rsidRDefault="00C118EA" w:rsidP="00C118EA">
      <w:pPr>
        <w:spacing w:before="240" w:after="240" w:line="480" w:lineRule="auto"/>
        <w:outlineLvl w:val="2"/>
        <w:rPr>
          <w:rFonts w:ascii="Times New Roman" w:eastAsia="Times New Roman" w:hAnsi="Times New Roman" w:cs="Times New Roman"/>
          <w:b/>
          <w:spacing w:val="30"/>
          <w:sz w:val="24"/>
          <w:szCs w:val="24"/>
          <w:lang w:eastAsia="en-GB"/>
        </w:rPr>
      </w:pPr>
      <w:r w:rsidRPr="00C118EA">
        <w:rPr>
          <w:rFonts w:ascii="Times New Roman" w:eastAsia="Times New Roman" w:hAnsi="Times New Roman" w:cs="Times New Roman"/>
          <w:b/>
          <w:spacing w:val="30"/>
          <w:sz w:val="24"/>
          <w:szCs w:val="24"/>
          <w:lang w:eastAsia="en-GB"/>
        </w:rPr>
        <w:lastRenderedPageBreak/>
        <w:t xml:space="preserve">What information </w:t>
      </w:r>
      <w:r w:rsidR="004A2971">
        <w:rPr>
          <w:rFonts w:ascii="Times New Roman" w:eastAsia="Times New Roman" w:hAnsi="Times New Roman" w:cs="Times New Roman"/>
          <w:b/>
          <w:spacing w:val="30"/>
          <w:sz w:val="24"/>
          <w:szCs w:val="24"/>
          <w:lang w:eastAsia="en-GB"/>
        </w:rPr>
        <w:t xml:space="preserve">do </w:t>
      </w:r>
      <w:r w:rsidRPr="00C118EA">
        <w:rPr>
          <w:rFonts w:ascii="Times New Roman" w:eastAsia="Times New Roman" w:hAnsi="Times New Roman" w:cs="Times New Roman"/>
          <w:b/>
          <w:spacing w:val="30"/>
          <w:sz w:val="24"/>
          <w:szCs w:val="24"/>
          <w:lang w:eastAsia="en-GB"/>
        </w:rPr>
        <w:t>we collect?</w:t>
      </w:r>
    </w:p>
    <w:p w:rsidR="007F0912" w:rsidRDefault="004A2971" w:rsidP="007F0912">
      <w:pPr>
        <w:spacing w:before="100" w:beforeAutospacing="1" w:after="100" w:afterAutospacing="1"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Personal data </w:t>
      </w:r>
      <w:r w:rsidR="007F0912" w:rsidRPr="0033147F">
        <w:rPr>
          <w:rFonts w:ascii="Times New Roman" w:eastAsia="Times New Roman" w:hAnsi="Times New Roman" w:cs="Times New Roman"/>
          <w:color w:val="000000"/>
          <w:sz w:val="24"/>
          <w:szCs w:val="24"/>
          <w:lang w:eastAsia="en-GB"/>
        </w:rPr>
        <w:t xml:space="preserve">means any information about an individual from which that person can be identified. </w:t>
      </w:r>
      <w:r>
        <w:rPr>
          <w:rFonts w:ascii="Times New Roman" w:eastAsia="Times New Roman" w:hAnsi="Times New Roman" w:cs="Times New Roman"/>
          <w:color w:val="000000"/>
          <w:sz w:val="24"/>
          <w:szCs w:val="24"/>
          <w:lang w:eastAsia="en-GB"/>
        </w:rPr>
        <w:t xml:space="preserve"> </w:t>
      </w:r>
      <w:r w:rsidR="007F0912" w:rsidRPr="0033147F">
        <w:rPr>
          <w:rFonts w:ascii="Times New Roman" w:eastAsia="Times New Roman" w:hAnsi="Times New Roman" w:cs="Times New Roman"/>
          <w:color w:val="000000"/>
          <w:sz w:val="24"/>
          <w:szCs w:val="24"/>
          <w:lang w:eastAsia="en-GB"/>
        </w:rPr>
        <w:t>In operating we may collect and process different kinds of personal data about you:</w:t>
      </w:r>
    </w:p>
    <w:tbl>
      <w:tblPr>
        <w:tblStyle w:val="TableGrid"/>
        <w:tblW w:w="0" w:type="auto"/>
        <w:tblLook w:val="04A0" w:firstRow="1" w:lastRow="0" w:firstColumn="1" w:lastColumn="0" w:noHBand="0" w:noVBand="1"/>
      </w:tblPr>
      <w:tblGrid>
        <w:gridCol w:w="2830"/>
        <w:gridCol w:w="6186"/>
      </w:tblGrid>
      <w:tr w:rsidR="009129C4" w:rsidTr="009129C4">
        <w:tc>
          <w:tcPr>
            <w:tcW w:w="2830" w:type="dxa"/>
          </w:tcPr>
          <w:p w:rsidR="009129C4" w:rsidRPr="0033147F" w:rsidRDefault="009129C4" w:rsidP="009129C4">
            <w:pPr>
              <w:numPr>
                <w:ilvl w:val="0"/>
                <w:numId w:val="7"/>
              </w:numPr>
              <w:spacing w:before="100" w:beforeAutospacing="1" w:after="100" w:afterAutospacing="1" w:line="360" w:lineRule="auto"/>
              <w:ind w:left="0"/>
              <w:rPr>
                <w:rFonts w:ascii="Times New Roman" w:eastAsia="Times New Roman" w:hAnsi="Times New Roman" w:cs="Times New Roman"/>
                <w:color w:val="000000"/>
                <w:sz w:val="24"/>
                <w:szCs w:val="24"/>
                <w:lang w:eastAsia="en-GB"/>
              </w:rPr>
            </w:pPr>
            <w:r w:rsidRPr="007F0912">
              <w:rPr>
                <w:rFonts w:ascii="Times New Roman" w:eastAsia="Times New Roman" w:hAnsi="Times New Roman" w:cs="Times New Roman"/>
                <w:b/>
                <w:bCs/>
                <w:color w:val="000000"/>
                <w:sz w:val="24"/>
                <w:szCs w:val="24"/>
                <w:lang w:eastAsia="en-GB"/>
              </w:rPr>
              <w:t>Identity Data</w:t>
            </w:r>
            <w:r w:rsidRPr="0033147F">
              <w:rPr>
                <w:rFonts w:ascii="Times New Roman" w:eastAsia="Times New Roman" w:hAnsi="Times New Roman" w:cs="Times New Roman"/>
                <w:color w:val="000000"/>
                <w:sz w:val="24"/>
                <w:szCs w:val="24"/>
                <w:lang w:eastAsia="en-GB"/>
              </w:rPr>
              <w:t xml:space="preserve"> </w:t>
            </w:r>
          </w:p>
          <w:p w:rsidR="009129C4" w:rsidRPr="007F0912" w:rsidRDefault="009129C4" w:rsidP="007F0912">
            <w:pPr>
              <w:spacing w:before="100" w:beforeAutospacing="1" w:after="100" w:afterAutospacing="1" w:line="360" w:lineRule="auto"/>
              <w:rPr>
                <w:rFonts w:ascii="Times New Roman" w:eastAsia="Times New Roman" w:hAnsi="Times New Roman" w:cs="Times New Roman"/>
                <w:b/>
                <w:bCs/>
                <w:color w:val="000000"/>
                <w:sz w:val="24"/>
                <w:szCs w:val="24"/>
                <w:lang w:eastAsia="en-GB"/>
              </w:rPr>
            </w:pPr>
          </w:p>
        </w:tc>
        <w:tc>
          <w:tcPr>
            <w:tcW w:w="6186" w:type="dxa"/>
          </w:tcPr>
          <w:p w:rsidR="009129C4" w:rsidRPr="0033147F" w:rsidRDefault="004A2971" w:rsidP="009129C4">
            <w:pPr>
              <w:numPr>
                <w:ilvl w:val="0"/>
                <w:numId w:val="7"/>
              </w:numPr>
              <w:spacing w:before="100" w:beforeAutospacing="1" w:after="100" w:afterAutospacing="1" w:line="360" w:lineRule="auto"/>
              <w:ind w:left="0"/>
              <w:rPr>
                <w:rFonts w:ascii="Times New Roman" w:eastAsia="Times New Roman" w:hAnsi="Times New Roman" w:cs="Times New Roman"/>
                <w:color w:val="000000"/>
                <w:sz w:val="24"/>
                <w:szCs w:val="24"/>
                <w:lang w:eastAsia="en-GB"/>
              </w:rPr>
            </w:pPr>
            <w:r w:rsidRPr="0033147F">
              <w:rPr>
                <w:rFonts w:ascii="Times New Roman" w:eastAsia="Times New Roman" w:hAnsi="Times New Roman" w:cs="Times New Roman"/>
                <w:color w:val="000000"/>
                <w:sz w:val="24"/>
                <w:szCs w:val="24"/>
                <w:lang w:eastAsia="en-GB"/>
              </w:rPr>
              <w:t>Includes</w:t>
            </w:r>
            <w:r w:rsidR="009129C4" w:rsidRPr="0033147F">
              <w:rPr>
                <w:rFonts w:ascii="Times New Roman" w:eastAsia="Times New Roman" w:hAnsi="Times New Roman" w:cs="Times New Roman"/>
                <w:color w:val="000000"/>
                <w:sz w:val="24"/>
                <w:szCs w:val="24"/>
                <w:lang w:eastAsia="en-GB"/>
              </w:rPr>
              <w:t xml:space="preserve"> first name, maiden name, last name, marital status, title, date of birth and gender.</w:t>
            </w:r>
          </w:p>
        </w:tc>
      </w:tr>
      <w:tr w:rsidR="009129C4" w:rsidTr="009129C4">
        <w:tc>
          <w:tcPr>
            <w:tcW w:w="2830" w:type="dxa"/>
          </w:tcPr>
          <w:p w:rsidR="009129C4" w:rsidRDefault="009129C4" w:rsidP="007F0912">
            <w:pPr>
              <w:spacing w:before="100" w:beforeAutospacing="1" w:after="100" w:afterAutospacing="1" w:line="360" w:lineRule="auto"/>
              <w:rPr>
                <w:rFonts w:ascii="Times New Roman" w:eastAsia="Times New Roman" w:hAnsi="Times New Roman" w:cs="Times New Roman"/>
                <w:color w:val="000000"/>
                <w:sz w:val="24"/>
                <w:szCs w:val="24"/>
                <w:lang w:eastAsia="en-GB"/>
              </w:rPr>
            </w:pPr>
            <w:r w:rsidRPr="007F0912">
              <w:rPr>
                <w:rFonts w:ascii="Times New Roman" w:eastAsia="Times New Roman" w:hAnsi="Times New Roman" w:cs="Times New Roman"/>
                <w:b/>
                <w:bCs/>
                <w:color w:val="000000"/>
                <w:sz w:val="24"/>
                <w:szCs w:val="24"/>
                <w:lang w:eastAsia="en-GB"/>
              </w:rPr>
              <w:t>Contact Data</w:t>
            </w:r>
          </w:p>
        </w:tc>
        <w:tc>
          <w:tcPr>
            <w:tcW w:w="6186" w:type="dxa"/>
          </w:tcPr>
          <w:p w:rsidR="009129C4" w:rsidRDefault="004A2971" w:rsidP="009129C4">
            <w:pPr>
              <w:numPr>
                <w:ilvl w:val="0"/>
                <w:numId w:val="7"/>
              </w:numPr>
              <w:spacing w:before="100" w:beforeAutospacing="1" w:after="100" w:afterAutospacing="1" w:line="360" w:lineRule="auto"/>
              <w:ind w:left="0"/>
              <w:rPr>
                <w:rFonts w:ascii="Times New Roman" w:eastAsia="Times New Roman" w:hAnsi="Times New Roman" w:cs="Times New Roman"/>
                <w:color w:val="000000"/>
                <w:sz w:val="24"/>
                <w:szCs w:val="24"/>
                <w:lang w:eastAsia="en-GB"/>
              </w:rPr>
            </w:pPr>
            <w:r w:rsidRPr="0033147F">
              <w:rPr>
                <w:rFonts w:ascii="Times New Roman" w:eastAsia="Times New Roman" w:hAnsi="Times New Roman" w:cs="Times New Roman"/>
                <w:color w:val="000000"/>
                <w:sz w:val="24"/>
                <w:szCs w:val="24"/>
                <w:lang w:eastAsia="en-GB"/>
              </w:rPr>
              <w:t>Includes</w:t>
            </w:r>
            <w:r w:rsidR="009129C4" w:rsidRPr="0033147F">
              <w:rPr>
                <w:rFonts w:ascii="Times New Roman" w:eastAsia="Times New Roman" w:hAnsi="Times New Roman" w:cs="Times New Roman"/>
                <w:color w:val="000000"/>
                <w:sz w:val="24"/>
                <w:szCs w:val="24"/>
                <w:lang w:eastAsia="en-GB"/>
              </w:rPr>
              <w:t xml:space="preserve"> billing address, delivery address, email address and telephone numbers.</w:t>
            </w:r>
          </w:p>
        </w:tc>
      </w:tr>
      <w:tr w:rsidR="009129C4" w:rsidTr="009129C4">
        <w:tc>
          <w:tcPr>
            <w:tcW w:w="2830" w:type="dxa"/>
          </w:tcPr>
          <w:p w:rsidR="009129C4" w:rsidRPr="0033147F" w:rsidRDefault="009129C4" w:rsidP="009129C4">
            <w:pPr>
              <w:numPr>
                <w:ilvl w:val="0"/>
                <w:numId w:val="7"/>
              </w:numPr>
              <w:spacing w:before="100" w:beforeAutospacing="1" w:after="100" w:afterAutospacing="1" w:line="360" w:lineRule="auto"/>
              <w:ind w:left="0"/>
              <w:rPr>
                <w:rFonts w:ascii="Times New Roman" w:eastAsia="Times New Roman" w:hAnsi="Times New Roman" w:cs="Times New Roman"/>
                <w:color w:val="000000"/>
                <w:sz w:val="24"/>
                <w:szCs w:val="24"/>
                <w:lang w:eastAsia="en-GB"/>
              </w:rPr>
            </w:pPr>
            <w:r w:rsidRPr="007F0912">
              <w:rPr>
                <w:rFonts w:ascii="Times New Roman" w:eastAsia="Times New Roman" w:hAnsi="Times New Roman" w:cs="Times New Roman"/>
                <w:b/>
                <w:bCs/>
                <w:color w:val="000000"/>
                <w:sz w:val="24"/>
                <w:szCs w:val="24"/>
                <w:lang w:eastAsia="en-GB"/>
              </w:rPr>
              <w:t>Financial Data</w:t>
            </w:r>
            <w:r w:rsidRPr="0033147F">
              <w:rPr>
                <w:rFonts w:ascii="Times New Roman" w:eastAsia="Times New Roman" w:hAnsi="Times New Roman" w:cs="Times New Roman"/>
                <w:color w:val="000000"/>
                <w:sz w:val="24"/>
                <w:szCs w:val="24"/>
                <w:lang w:eastAsia="en-GB"/>
              </w:rPr>
              <w:t xml:space="preserve"> </w:t>
            </w:r>
          </w:p>
          <w:p w:rsidR="009129C4" w:rsidRDefault="009129C4" w:rsidP="007F0912">
            <w:pPr>
              <w:spacing w:before="100" w:beforeAutospacing="1" w:after="100" w:afterAutospacing="1" w:line="360" w:lineRule="auto"/>
              <w:rPr>
                <w:rFonts w:ascii="Times New Roman" w:eastAsia="Times New Roman" w:hAnsi="Times New Roman" w:cs="Times New Roman"/>
                <w:color w:val="000000"/>
                <w:sz w:val="24"/>
                <w:szCs w:val="24"/>
                <w:lang w:eastAsia="en-GB"/>
              </w:rPr>
            </w:pPr>
          </w:p>
        </w:tc>
        <w:tc>
          <w:tcPr>
            <w:tcW w:w="6186" w:type="dxa"/>
          </w:tcPr>
          <w:p w:rsidR="009129C4" w:rsidRDefault="004A2971" w:rsidP="009129C4">
            <w:pPr>
              <w:spacing w:before="100" w:beforeAutospacing="1" w:after="100" w:afterAutospacing="1" w:line="360" w:lineRule="auto"/>
              <w:rPr>
                <w:rFonts w:ascii="Times New Roman" w:eastAsia="Times New Roman" w:hAnsi="Times New Roman" w:cs="Times New Roman"/>
                <w:color w:val="000000"/>
                <w:sz w:val="24"/>
                <w:szCs w:val="24"/>
                <w:lang w:eastAsia="en-GB"/>
              </w:rPr>
            </w:pPr>
            <w:r w:rsidRPr="0033147F">
              <w:rPr>
                <w:rFonts w:ascii="Times New Roman" w:eastAsia="Times New Roman" w:hAnsi="Times New Roman" w:cs="Times New Roman"/>
                <w:color w:val="000000"/>
                <w:sz w:val="24"/>
                <w:szCs w:val="24"/>
                <w:lang w:eastAsia="en-GB"/>
              </w:rPr>
              <w:t>Includes</w:t>
            </w:r>
            <w:r w:rsidR="009129C4" w:rsidRPr="0033147F">
              <w:rPr>
                <w:rFonts w:ascii="Times New Roman" w:eastAsia="Times New Roman" w:hAnsi="Times New Roman" w:cs="Times New Roman"/>
                <w:color w:val="000000"/>
                <w:sz w:val="24"/>
                <w:szCs w:val="24"/>
                <w:lang w:eastAsia="en-GB"/>
              </w:rPr>
              <w:t xml:space="preserve"> bank account and payment details.</w:t>
            </w:r>
          </w:p>
          <w:p w:rsidR="009129C4" w:rsidRDefault="009129C4" w:rsidP="007F0912">
            <w:pPr>
              <w:spacing w:before="100" w:beforeAutospacing="1" w:after="100" w:afterAutospacing="1" w:line="360" w:lineRule="auto"/>
              <w:rPr>
                <w:rFonts w:ascii="Times New Roman" w:eastAsia="Times New Roman" w:hAnsi="Times New Roman" w:cs="Times New Roman"/>
                <w:color w:val="000000"/>
                <w:sz w:val="24"/>
                <w:szCs w:val="24"/>
                <w:lang w:eastAsia="en-GB"/>
              </w:rPr>
            </w:pPr>
          </w:p>
        </w:tc>
      </w:tr>
      <w:tr w:rsidR="009129C4" w:rsidTr="009129C4">
        <w:tc>
          <w:tcPr>
            <w:tcW w:w="2830" w:type="dxa"/>
          </w:tcPr>
          <w:p w:rsidR="009129C4" w:rsidRPr="0033147F" w:rsidRDefault="009129C4" w:rsidP="009129C4">
            <w:pPr>
              <w:numPr>
                <w:ilvl w:val="0"/>
                <w:numId w:val="7"/>
              </w:numPr>
              <w:spacing w:before="100" w:beforeAutospacing="1" w:after="100" w:afterAutospacing="1" w:line="360" w:lineRule="auto"/>
              <w:ind w:left="0"/>
              <w:rPr>
                <w:rFonts w:ascii="Times New Roman" w:eastAsia="Times New Roman" w:hAnsi="Times New Roman" w:cs="Times New Roman"/>
                <w:color w:val="000000"/>
                <w:sz w:val="24"/>
                <w:szCs w:val="24"/>
                <w:lang w:eastAsia="en-GB"/>
              </w:rPr>
            </w:pPr>
            <w:r w:rsidRPr="007F0912">
              <w:rPr>
                <w:rFonts w:ascii="Times New Roman" w:eastAsia="Times New Roman" w:hAnsi="Times New Roman" w:cs="Times New Roman"/>
                <w:b/>
                <w:bCs/>
                <w:color w:val="000000"/>
                <w:sz w:val="24"/>
                <w:szCs w:val="24"/>
                <w:lang w:eastAsia="en-GB"/>
              </w:rPr>
              <w:t>Transaction Data</w:t>
            </w:r>
            <w:r w:rsidRPr="0033147F">
              <w:rPr>
                <w:rFonts w:ascii="Times New Roman" w:eastAsia="Times New Roman" w:hAnsi="Times New Roman" w:cs="Times New Roman"/>
                <w:color w:val="000000"/>
                <w:sz w:val="24"/>
                <w:szCs w:val="24"/>
                <w:lang w:eastAsia="en-GB"/>
              </w:rPr>
              <w:t xml:space="preserve"> </w:t>
            </w:r>
          </w:p>
          <w:p w:rsidR="009129C4" w:rsidRDefault="009129C4" w:rsidP="007F0912">
            <w:pPr>
              <w:spacing w:before="100" w:beforeAutospacing="1" w:after="100" w:afterAutospacing="1" w:line="360" w:lineRule="auto"/>
              <w:rPr>
                <w:rFonts w:ascii="Times New Roman" w:eastAsia="Times New Roman" w:hAnsi="Times New Roman" w:cs="Times New Roman"/>
                <w:color w:val="000000"/>
                <w:sz w:val="24"/>
                <w:szCs w:val="24"/>
                <w:lang w:eastAsia="en-GB"/>
              </w:rPr>
            </w:pPr>
          </w:p>
        </w:tc>
        <w:tc>
          <w:tcPr>
            <w:tcW w:w="6186" w:type="dxa"/>
          </w:tcPr>
          <w:p w:rsidR="009129C4" w:rsidRDefault="004A2971" w:rsidP="009129C4">
            <w:pPr>
              <w:spacing w:before="100" w:beforeAutospacing="1" w:after="100" w:afterAutospacing="1" w:line="360" w:lineRule="auto"/>
              <w:rPr>
                <w:rFonts w:ascii="Times New Roman" w:eastAsia="Times New Roman" w:hAnsi="Times New Roman" w:cs="Times New Roman"/>
                <w:color w:val="000000"/>
                <w:sz w:val="24"/>
                <w:szCs w:val="24"/>
                <w:lang w:eastAsia="en-GB"/>
              </w:rPr>
            </w:pPr>
            <w:r w:rsidRPr="0033147F">
              <w:rPr>
                <w:rFonts w:ascii="Times New Roman" w:eastAsia="Times New Roman" w:hAnsi="Times New Roman" w:cs="Times New Roman"/>
                <w:color w:val="000000"/>
                <w:sz w:val="24"/>
                <w:szCs w:val="24"/>
                <w:lang w:eastAsia="en-GB"/>
              </w:rPr>
              <w:t>Includes</w:t>
            </w:r>
            <w:r w:rsidR="009129C4" w:rsidRPr="0033147F">
              <w:rPr>
                <w:rFonts w:ascii="Times New Roman" w:eastAsia="Times New Roman" w:hAnsi="Times New Roman" w:cs="Times New Roman"/>
                <w:color w:val="000000"/>
                <w:sz w:val="24"/>
                <w:szCs w:val="24"/>
                <w:lang w:eastAsia="en-GB"/>
              </w:rPr>
              <w:t xml:space="preserve"> details about payments to and from you and other details of products and services you have purchased from us.</w:t>
            </w:r>
          </w:p>
          <w:p w:rsidR="009129C4" w:rsidRDefault="009129C4" w:rsidP="007F0912">
            <w:pPr>
              <w:spacing w:before="100" w:beforeAutospacing="1" w:after="100" w:afterAutospacing="1" w:line="360" w:lineRule="auto"/>
              <w:rPr>
                <w:rFonts w:ascii="Times New Roman" w:eastAsia="Times New Roman" w:hAnsi="Times New Roman" w:cs="Times New Roman"/>
                <w:color w:val="000000"/>
                <w:sz w:val="24"/>
                <w:szCs w:val="24"/>
                <w:lang w:eastAsia="en-GB"/>
              </w:rPr>
            </w:pPr>
          </w:p>
        </w:tc>
      </w:tr>
      <w:tr w:rsidR="009129C4" w:rsidTr="009129C4">
        <w:tc>
          <w:tcPr>
            <w:tcW w:w="2830" w:type="dxa"/>
          </w:tcPr>
          <w:p w:rsidR="009129C4" w:rsidRDefault="009129C4" w:rsidP="007F0912">
            <w:pPr>
              <w:spacing w:before="100" w:beforeAutospacing="1" w:after="100" w:afterAutospacing="1" w:line="360" w:lineRule="auto"/>
              <w:rPr>
                <w:rFonts w:ascii="Times New Roman" w:eastAsia="Times New Roman" w:hAnsi="Times New Roman" w:cs="Times New Roman"/>
                <w:color w:val="000000"/>
                <w:sz w:val="24"/>
                <w:szCs w:val="24"/>
                <w:lang w:eastAsia="en-GB"/>
              </w:rPr>
            </w:pPr>
            <w:r w:rsidRPr="007F0912">
              <w:rPr>
                <w:rFonts w:ascii="Times New Roman" w:eastAsia="Times New Roman" w:hAnsi="Times New Roman" w:cs="Times New Roman"/>
                <w:b/>
                <w:bCs/>
                <w:color w:val="000000"/>
                <w:sz w:val="24"/>
                <w:szCs w:val="24"/>
                <w:lang w:eastAsia="en-GB"/>
              </w:rPr>
              <w:t>Usage Data</w:t>
            </w:r>
          </w:p>
        </w:tc>
        <w:tc>
          <w:tcPr>
            <w:tcW w:w="6186" w:type="dxa"/>
          </w:tcPr>
          <w:p w:rsidR="009129C4" w:rsidRPr="0033147F" w:rsidRDefault="004A2971" w:rsidP="009129C4">
            <w:pPr>
              <w:numPr>
                <w:ilvl w:val="0"/>
                <w:numId w:val="7"/>
              </w:numPr>
              <w:spacing w:before="100" w:beforeAutospacing="1" w:after="100" w:afterAutospacing="1" w:line="360" w:lineRule="auto"/>
              <w:ind w:left="0"/>
              <w:rPr>
                <w:rFonts w:ascii="Times New Roman" w:eastAsia="Times New Roman" w:hAnsi="Times New Roman" w:cs="Times New Roman"/>
                <w:color w:val="000000"/>
                <w:sz w:val="24"/>
                <w:szCs w:val="24"/>
                <w:lang w:eastAsia="en-GB"/>
              </w:rPr>
            </w:pPr>
            <w:r w:rsidRPr="0033147F">
              <w:rPr>
                <w:rFonts w:ascii="Times New Roman" w:eastAsia="Times New Roman" w:hAnsi="Times New Roman" w:cs="Times New Roman"/>
                <w:color w:val="000000"/>
                <w:sz w:val="24"/>
                <w:szCs w:val="24"/>
                <w:lang w:eastAsia="en-GB"/>
              </w:rPr>
              <w:t>Includes</w:t>
            </w:r>
            <w:r w:rsidR="009129C4" w:rsidRPr="0033147F">
              <w:rPr>
                <w:rFonts w:ascii="Times New Roman" w:eastAsia="Times New Roman" w:hAnsi="Times New Roman" w:cs="Times New Roman"/>
                <w:color w:val="000000"/>
                <w:sz w:val="24"/>
                <w:szCs w:val="24"/>
                <w:lang w:eastAsia="en-GB"/>
              </w:rPr>
              <w:t xml:space="preserve"> information about how you use our website, products and services.</w:t>
            </w:r>
          </w:p>
          <w:p w:rsidR="009129C4" w:rsidRDefault="009129C4" w:rsidP="007F0912">
            <w:pPr>
              <w:spacing w:before="100" w:beforeAutospacing="1" w:after="100" w:afterAutospacing="1" w:line="360" w:lineRule="auto"/>
              <w:rPr>
                <w:rFonts w:ascii="Times New Roman" w:eastAsia="Times New Roman" w:hAnsi="Times New Roman" w:cs="Times New Roman"/>
                <w:color w:val="000000"/>
                <w:sz w:val="24"/>
                <w:szCs w:val="24"/>
                <w:lang w:eastAsia="en-GB"/>
              </w:rPr>
            </w:pPr>
          </w:p>
        </w:tc>
      </w:tr>
    </w:tbl>
    <w:p w:rsidR="009129C4" w:rsidRPr="0033147F" w:rsidRDefault="009129C4" w:rsidP="007F0912">
      <w:pPr>
        <w:spacing w:before="100" w:beforeAutospacing="1" w:after="100" w:afterAutospacing="1" w:line="360" w:lineRule="auto"/>
        <w:rPr>
          <w:rFonts w:ascii="Times New Roman" w:eastAsia="Times New Roman" w:hAnsi="Times New Roman" w:cs="Times New Roman"/>
          <w:color w:val="000000"/>
          <w:sz w:val="24"/>
          <w:szCs w:val="24"/>
          <w:lang w:eastAsia="en-GB"/>
        </w:rPr>
      </w:pPr>
    </w:p>
    <w:p w:rsidR="00C118EA" w:rsidRPr="00C118EA" w:rsidRDefault="00C118EA" w:rsidP="00C118EA">
      <w:pPr>
        <w:spacing w:before="240" w:after="240" w:line="480" w:lineRule="auto"/>
        <w:outlineLvl w:val="2"/>
        <w:rPr>
          <w:rFonts w:ascii="Times New Roman" w:eastAsia="Times New Roman" w:hAnsi="Times New Roman" w:cs="Times New Roman"/>
          <w:b/>
          <w:spacing w:val="30"/>
          <w:sz w:val="24"/>
          <w:szCs w:val="24"/>
          <w:lang w:eastAsia="en-GB"/>
        </w:rPr>
      </w:pPr>
      <w:r w:rsidRPr="00C118EA">
        <w:rPr>
          <w:rFonts w:ascii="Times New Roman" w:eastAsia="Times New Roman" w:hAnsi="Times New Roman" w:cs="Times New Roman"/>
          <w:b/>
          <w:spacing w:val="30"/>
          <w:sz w:val="24"/>
          <w:szCs w:val="24"/>
          <w:lang w:eastAsia="en-GB"/>
        </w:rPr>
        <w:t>How do we use your information?</w:t>
      </w:r>
    </w:p>
    <w:p w:rsidR="00C118EA" w:rsidRPr="00C118EA" w:rsidRDefault="00C118EA" w:rsidP="00C118EA">
      <w:pPr>
        <w:spacing w:before="240" w:after="240" w:line="480" w:lineRule="auto"/>
        <w:rPr>
          <w:rFonts w:ascii="Times New Roman" w:eastAsia="Times New Roman" w:hAnsi="Times New Roman" w:cs="Times New Roman"/>
          <w:sz w:val="24"/>
          <w:szCs w:val="24"/>
          <w:lang w:eastAsia="en-GB"/>
        </w:rPr>
      </w:pPr>
      <w:r w:rsidRPr="00C118EA">
        <w:rPr>
          <w:rFonts w:ascii="Times New Roman" w:eastAsia="Times New Roman" w:hAnsi="Times New Roman" w:cs="Times New Roman"/>
          <w:sz w:val="24"/>
          <w:szCs w:val="24"/>
          <w:lang w:eastAsia="en-GB"/>
        </w:rPr>
        <w:t xml:space="preserve">Data Protection says that we are allowed to use and share your personal data only where we have a proper reason to do so. The law says we must have one or more of these reasons and these are: </w:t>
      </w:r>
    </w:p>
    <w:p w:rsidR="00C118EA" w:rsidRPr="00C118EA" w:rsidRDefault="00C118EA" w:rsidP="00C118EA">
      <w:pPr>
        <w:numPr>
          <w:ilvl w:val="0"/>
          <w:numId w:val="3"/>
        </w:numPr>
        <w:spacing w:before="100" w:beforeAutospacing="1" w:after="100" w:afterAutospacing="1" w:line="480" w:lineRule="auto"/>
        <w:ind w:left="480"/>
        <w:rPr>
          <w:rFonts w:ascii="Times New Roman" w:eastAsia="Times New Roman" w:hAnsi="Times New Roman" w:cs="Times New Roman"/>
          <w:sz w:val="24"/>
          <w:szCs w:val="24"/>
          <w:lang w:eastAsia="en-GB"/>
        </w:rPr>
      </w:pPr>
      <w:r w:rsidRPr="00C118EA">
        <w:rPr>
          <w:rFonts w:ascii="Times New Roman" w:eastAsia="Times New Roman" w:hAnsi="Times New Roman" w:cs="Times New Roman"/>
          <w:sz w:val="24"/>
          <w:szCs w:val="24"/>
          <w:lang w:eastAsia="en-GB"/>
        </w:rPr>
        <w:t xml:space="preserve">Contract - your personal information is processed in order to fulfil a contractual arrangement e.g. in order to send you your </w:t>
      </w:r>
      <w:r w:rsidR="004A2971">
        <w:rPr>
          <w:rFonts w:ascii="Times New Roman" w:eastAsia="Times New Roman" w:hAnsi="Times New Roman" w:cs="Times New Roman"/>
          <w:sz w:val="24"/>
          <w:szCs w:val="24"/>
          <w:lang w:eastAsia="en-GB"/>
        </w:rPr>
        <w:t>order</w:t>
      </w:r>
      <w:r w:rsidRPr="00C118EA">
        <w:rPr>
          <w:rFonts w:ascii="Times New Roman" w:eastAsia="Times New Roman" w:hAnsi="Times New Roman" w:cs="Times New Roman"/>
          <w:sz w:val="24"/>
          <w:szCs w:val="24"/>
          <w:lang w:eastAsia="en-GB"/>
        </w:rPr>
        <w:t>.</w:t>
      </w:r>
    </w:p>
    <w:p w:rsidR="00C118EA" w:rsidRPr="00C118EA" w:rsidRDefault="00C118EA" w:rsidP="00C118EA">
      <w:pPr>
        <w:numPr>
          <w:ilvl w:val="0"/>
          <w:numId w:val="3"/>
        </w:numPr>
        <w:spacing w:before="100" w:beforeAutospacing="1" w:after="100" w:afterAutospacing="1" w:line="480" w:lineRule="auto"/>
        <w:ind w:left="480"/>
        <w:rPr>
          <w:rFonts w:ascii="Times New Roman" w:eastAsia="Times New Roman" w:hAnsi="Times New Roman" w:cs="Times New Roman"/>
          <w:sz w:val="24"/>
          <w:szCs w:val="24"/>
          <w:lang w:eastAsia="en-GB"/>
        </w:rPr>
      </w:pPr>
      <w:r w:rsidRPr="00C118EA">
        <w:rPr>
          <w:rFonts w:ascii="Times New Roman" w:eastAsia="Times New Roman" w:hAnsi="Times New Roman" w:cs="Times New Roman"/>
          <w:sz w:val="24"/>
          <w:szCs w:val="24"/>
          <w:lang w:eastAsia="en-GB"/>
        </w:rPr>
        <w:lastRenderedPageBreak/>
        <w:t>Consent – where you agree to us using your information in this way e.g. for storing your payment details.</w:t>
      </w:r>
    </w:p>
    <w:p w:rsidR="00C118EA" w:rsidRPr="00C118EA" w:rsidRDefault="00C118EA" w:rsidP="00C118EA">
      <w:pPr>
        <w:numPr>
          <w:ilvl w:val="0"/>
          <w:numId w:val="3"/>
        </w:numPr>
        <w:spacing w:before="100" w:beforeAutospacing="1" w:after="100" w:afterAutospacing="1" w:line="480" w:lineRule="auto"/>
        <w:ind w:left="480"/>
        <w:rPr>
          <w:rFonts w:ascii="Times New Roman" w:eastAsia="Times New Roman" w:hAnsi="Times New Roman" w:cs="Times New Roman"/>
          <w:sz w:val="24"/>
          <w:szCs w:val="24"/>
          <w:lang w:eastAsia="en-GB"/>
        </w:rPr>
      </w:pPr>
      <w:r w:rsidRPr="00C118EA">
        <w:rPr>
          <w:rFonts w:ascii="Times New Roman" w:eastAsia="Times New Roman" w:hAnsi="Times New Roman" w:cs="Times New Roman"/>
          <w:sz w:val="24"/>
          <w:szCs w:val="24"/>
          <w:lang w:eastAsia="en-GB"/>
        </w:rPr>
        <w:t xml:space="preserve">Legitimate Interests </w:t>
      </w:r>
      <w:r w:rsidR="004A2971">
        <w:rPr>
          <w:rFonts w:ascii="Times New Roman" w:eastAsia="Times New Roman" w:hAnsi="Times New Roman" w:cs="Times New Roman"/>
          <w:sz w:val="24"/>
          <w:szCs w:val="24"/>
          <w:lang w:eastAsia="en-GB"/>
        </w:rPr>
        <w:t>–</w:t>
      </w:r>
      <w:r w:rsidRPr="00C118EA">
        <w:rPr>
          <w:rFonts w:ascii="Times New Roman" w:eastAsia="Times New Roman" w:hAnsi="Times New Roman" w:cs="Times New Roman"/>
          <w:sz w:val="24"/>
          <w:szCs w:val="24"/>
          <w:lang w:eastAsia="en-GB"/>
        </w:rPr>
        <w:t xml:space="preserve"> </w:t>
      </w:r>
      <w:r w:rsidR="004A2971">
        <w:rPr>
          <w:rFonts w:ascii="Times New Roman" w:eastAsia="Times New Roman" w:hAnsi="Times New Roman" w:cs="Times New Roman"/>
          <w:sz w:val="24"/>
          <w:szCs w:val="24"/>
          <w:lang w:eastAsia="en-GB"/>
        </w:rPr>
        <w:t>to allow</w:t>
      </w:r>
      <w:r w:rsidRPr="00C118EA">
        <w:rPr>
          <w:rFonts w:ascii="Times New Roman" w:eastAsia="Times New Roman" w:hAnsi="Times New Roman" w:cs="Times New Roman"/>
          <w:sz w:val="24"/>
          <w:szCs w:val="24"/>
          <w:lang w:eastAsia="en-GB"/>
        </w:rPr>
        <w:t xml:space="preserve"> </w:t>
      </w:r>
      <w:r w:rsidR="004A2971">
        <w:rPr>
          <w:rFonts w:ascii="Times New Roman" w:eastAsia="Times New Roman" w:hAnsi="Times New Roman" w:cs="Times New Roman"/>
          <w:sz w:val="24"/>
          <w:szCs w:val="24"/>
          <w:lang w:eastAsia="en-GB"/>
        </w:rPr>
        <w:t>REP</w:t>
      </w:r>
      <w:r w:rsidRPr="00C118EA">
        <w:rPr>
          <w:rFonts w:ascii="Times New Roman" w:eastAsia="Times New Roman" w:hAnsi="Times New Roman" w:cs="Times New Roman"/>
          <w:sz w:val="24"/>
          <w:szCs w:val="24"/>
          <w:lang w:eastAsia="en-GB"/>
        </w:rPr>
        <w:t xml:space="preserve"> </w:t>
      </w:r>
      <w:r w:rsidR="004A2971">
        <w:rPr>
          <w:rFonts w:ascii="Times New Roman" w:eastAsia="Times New Roman" w:hAnsi="Times New Roman" w:cs="Times New Roman"/>
          <w:sz w:val="24"/>
          <w:szCs w:val="24"/>
          <w:lang w:eastAsia="en-GB"/>
        </w:rPr>
        <w:t>to</w:t>
      </w:r>
      <w:r w:rsidRPr="00C118EA">
        <w:rPr>
          <w:rFonts w:ascii="Times New Roman" w:eastAsia="Times New Roman" w:hAnsi="Times New Roman" w:cs="Times New Roman"/>
          <w:sz w:val="24"/>
          <w:szCs w:val="24"/>
          <w:lang w:eastAsia="en-GB"/>
        </w:rPr>
        <w:t xml:space="preserve"> manag</w:t>
      </w:r>
      <w:r w:rsidR="004A2971">
        <w:rPr>
          <w:rFonts w:ascii="Times New Roman" w:eastAsia="Times New Roman" w:hAnsi="Times New Roman" w:cs="Times New Roman"/>
          <w:sz w:val="24"/>
          <w:szCs w:val="24"/>
          <w:lang w:eastAsia="en-GB"/>
        </w:rPr>
        <w:t>e</w:t>
      </w:r>
      <w:r w:rsidRPr="00C118EA">
        <w:rPr>
          <w:rFonts w:ascii="Times New Roman" w:eastAsia="Times New Roman" w:hAnsi="Times New Roman" w:cs="Times New Roman"/>
          <w:sz w:val="24"/>
          <w:szCs w:val="24"/>
          <w:lang w:eastAsia="en-GB"/>
        </w:rPr>
        <w:t xml:space="preserve"> our business </w:t>
      </w:r>
      <w:r w:rsidR="004A2971">
        <w:rPr>
          <w:rFonts w:ascii="Times New Roman" w:eastAsia="Times New Roman" w:hAnsi="Times New Roman" w:cs="Times New Roman"/>
          <w:sz w:val="24"/>
          <w:szCs w:val="24"/>
          <w:lang w:eastAsia="en-GB"/>
        </w:rPr>
        <w:t>and</w:t>
      </w:r>
      <w:r w:rsidRPr="00C118EA">
        <w:rPr>
          <w:rFonts w:ascii="Times New Roman" w:eastAsia="Times New Roman" w:hAnsi="Times New Roman" w:cs="Times New Roman"/>
          <w:sz w:val="24"/>
          <w:szCs w:val="24"/>
          <w:lang w:eastAsia="en-GB"/>
        </w:rPr>
        <w:t xml:space="preserve"> provide you with the best service in the most secure and appropriate way</w:t>
      </w:r>
      <w:r w:rsidR="004A2971">
        <w:rPr>
          <w:rFonts w:ascii="Times New Roman" w:eastAsia="Times New Roman" w:hAnsi="Times New Roman" w:cs="Times New Roman"/>
          <w:sz w:val="24"/>
          <w:szCs w:val="24"/>
          <w:lang w:eastAsia="en-GB"/>
        </w:rPr>
        <w:t>.  For example, we may give some of</w:t>
      </w:r>
      <w:r w:rsidRPr="00C118EA">
        <w:rPr>
          <w:rFonts w:ascii="Times New Roman" w:eastAsia="Times New Roman" w:hAnsi="Times New Roman" w:cs="Times New Roman"/>
          <w:sz w:val="24"/>
          <w:szCs w:val="24"/>
          <w:lang w:eastAsia="en-GB"/>
        </w:rPr>
        <w:t xml:space="preserve"> your data t</w:t>
      </w:r>
      <w:r w:rsidR="004A2971">
        <w:rPr>
          <w:rFonts w:ascii="Times New Roman" w:eastAsia="Times New Roman" w:hAnsi="Times New Roman" w:cs="Times New Roman"/>
          <w:sz w:val="24"/>
          <w:szCs w:val="24"/>
          <w:lang w:eastAsia="en-GB"/>
        </w:rPr>
        <w:t>o certain 3</w:t>
      </w:r>
      <w:r w:rsidR="004A2971" w:rsidRPr="004A2971">
        <w:rPr>
          <w:rFonts w:ascii="Times New Roman" w:eastAsia="Times New Roman" w:hAnsi="Times New Roman" w:cs="Times New Roman"/>
          <w:sz w:val="24"/>
          <w:szCs w:val="24"/>
          <w:vertAlign w:val="superscript"/>
          <w:lang w:eastAsia="en-GB"/>
        </w:rPr>
        <w:t>rd</w:t>
      </w:r>
      <w:r w:rsidR="004A2971">
        <w:rPr>
          <w:rFonts w:ascii="Times New Roman" w:eastAsia="Times New Roman" w:hAnsi="Times New Roman" w:cs="Times New Roman"/>
          <w:sz w:val="24"/>
          <w:szCs w:val="24"/>
          <w:lang w:eastAsia="en-GB"/>
        </w:rPr>
        <w:t xml:space="preserve"> parties like our transport company to enable them to deliver to you</w:t>
      </w:r>
      <w:r w:rsidRPr="00C118EA">
        <w:rPr>
          <w:rFonts w:ascii="Times New Roman" w:eastAsia="Times New Roman" w:hAnsi="Times New Roman" w:cs="Times New Roman"/>
          <w:sz w:val="24"/>
          <w:szCs w:val="24"/>
          <w:lang w:eastAsia="en-GB"/>
        </w:rPr>
        <w:t>.</w:t>
      </w:r>
    </w:p>
    <w:p w:rsidR="00C118EA" w:rsidRPr="00C118EA" w:rsidRDefault="00C118EA" w:rsidP="00C118EA">
      <w:pPr>
        <w:numPr>
          <w:ilvl w:val="0"/>
          <w:numId w:val="3"/>
        </w:numPr>
        <w:spacing w:before="100" w:beforeAutospacing="1" w:after="100" w:afterAutospacing="1" w:line="480" w:lineRule="auto"/>
        <w:ind w:left="480"/>
        <w:rPr>
          <w:rFonts w:ascii="Times New Roman" w:eastAsia="Times New Roman" w:hAnsi="Times New Roman" w:cs="Times New Roman"/>
          <w:sz w:val="24"/>
          <w:szCs w:val="24"/>
          <w:lang w:eastAsia="en-GB"/>
        </w:rPr>
      </w:pPr>
      <w:r w:rsidRPr="00C118EA">
        <w:rPr>
          <w:rFonts w:ascii="Times New Roman" w:eastAsia="Times New Roman" w:hAnsi="Times New Roman" w:cs="Times New Roman"/>
          <w:sz w:val="24"/>
          <w:szCs w:val="24"/>
          <w:lang w:eastAsia="en-GB"/>
        </w:rPr>
        <w:t>Legal Obligation – where there is statutory or other legal requirement to share the information e.g. when we have to share your information for law enforcement purposes.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26"/>
        <w:gridCol w:w="2380"/>
        <w:gridCol w:w="3210"/>
      </w:tblGrid>
      <w:tr w:rsidR="00C118EA" w:rsidRPr="00C118EA" w:rsidTr="00074A38">
        <w:tc>
          <w:tcPr>
            <w:tcW w:w="1900" w:type="pct"/>
            <w:hideMark/>
          </w:tcPr>
          <w:p w:rsidR="00C118EA" w:rsidRPr="00C118EA" w:rsidRDefault="00C118EA" w:rsidP="00C118EA">
            <w:pPr>
              <w:spacing w:after="0" w:line="480" w:lineRule="auto"/>
              <w:jc w:val="center"/>
              <w:rPr>
                <w:rFonts w:ascii="Times New Roman" w:eastAsia="Times New Roman" w:hAnsi="Times New Roman" w:cs="Times New Roman"/>
                <w:b/>
                <w:bCs/>
                <w:sz w:val="24"/>
                <w:szCs w:val="24"/>
                <w:lang w:eastAsia="en-GB"/>
              </w:rPr>
            </w:pPr>
            <w:r w:rsidRPr="00C118EA">
              <w:rPr>
                <w:rFonts w:ascii="Times New Roman" w:eastAsia="Times New Roman" w:hAnsi="Times New Roman" w:cs="Times New Roman"/>
                <w:b/>
                <w:bCs/>
                <w:sz w:val="24"/>
                <w:szCs w:val="24"/>
                <w:lang w:eastAsia="en-GB"/>
              </w:rPr>
              <w:t>What we use your personal information for</w:t>
            </w:r>
          </w:p>
        </w:tc>
        <w:tc>
          <w:tcPr>
            <w:tcW w:w="1320" w:type="pct"/>
            <w:hideMark/>
          </w:tcPr>
          <w:p w:rsidR="00C118EA" w:rsidRPr="00C118EA" w:rsidRDefault="00C118EA" w:rsidP="00C118EA">
            <w:pPr>
              <w:spacing w:after="0" w:line="480" w:lineRule="auto"/>
              <w:jc w:val="center"/>
              <w:rPr>
                <w:rFonts w:ascii="Times New Roman" w:eastAsia="Times New Roman" w:hAnsi="Times New Roman" w:cs="Times New Roman"/>
                <w:b/>
                <w:bCs/>
                <w:sz w:val="24"/>
                <w:szCs w:val="24"/>
                <w:lang w:eastAsia="en-GB"/>
              </w:rPr>
            </w:pPr>
            <w:r w:rsidRPr="00C118EA">
              <w:rPr>
                <w:rFonts w:ascii="Times New Roman" w:eastAsia="Times New Roman" w:hAnsi="Times New Roman" w:cs="Times New Roman"/>
                <w:b/>
                <w:bCs/>
                <w:sz w:val="24"/>
                <w:szCs w:val="24"/>
                <w:lang w:eastAsia="en-GB"/>
              </w:rPr>
              <w:t>Our reasons (legal basis)</w:t>
            </w:r>
          </w:p>
        </w:tc>
        <w:tc>
          <w:tcPr>
            <w:tcW w:w="1780" w:type="pct"/>
            <w:hideMark/>
          </w:tcPr>
          <w:p w:rsidR="00C118EA" w:rsidRPr="00C118EA" w:rsidRDefault="00C118EA" w:rsidP="00074A38">
            <w:pPr>
              <w:spacing w:after="0" w:line="480" w:lineRule="auto"/>
              <w:jc w:val="center"/>
              <w:rPr>
                <w:rFonts w:ascii="Times New Roman" w:eastAsia="Times New Roman" w:hAnsi="Times New Roman" w:cs="Times New Roman"/>
                <w:b/>
                <w:bCs/>
                <w:sz w:val="24"/>
                <w:szCs w:val="24"/>
                <w:lang w:eastAsia="en-GB"/>
              </w:rPr>
            </w:pPr>
            <w:r w:rsidRPr="00C118EA">
              <w:rPr>
                <w:rFonts w:ascii="Times New Roman" w:eastAsia="Times New Roman" w:hAnsi="Times New Roman" w:cs="Times New Roman"/>
                <w:b/>
                <w:bCs/>
                <w:sz w:val="24"/>
                <w:szCs w:val="24"/>
                <w:lang w:eastAsia="en-GB"/>
              </w:rPr>
              <w:t>Our explanation of  legitimate intere</w:t>
            </w:r>
            <w:r w:rsidR="00074A38">
              <w:rPr>
                <w:rFonts w:ascii="Times New Roman" w:eastAsia="Times New Roman" w:hAnsi="Times New Roman" w:cs="Times New Roman"/>
                <w:b/>
                <w:bCs/>
                <w:sz w:val="24"/>
                <w:szCs w:val="24"/>
                <w:lang w:eastAsia="en-GB"/>
              </w:rPr>
              <w:t>st</w:t>
            </w:r>
          </w:p>
        </w:tc>
      </w:tr>
      <w:tr w:rsidR="00C118EA" w:rsidRPr="00C118EA" w:rsidTr="00074A38">
        <w:tc>
          <w:tcPr>
            <w:tcW w:w="0" w:type="auto"/>
            <w:hideMark/>
          </w:tcPr>
          <w:p w:rsidR="00C118EA" w:rsidRPr="00C118EA" w:rsidRDefault="00C118EA" w:rsidP="00074A38">
            <w:pPr>
              <w:spacing w:after="0" w:line="480" w:lineRule="auto"/>
              <w:rPr>
                <w:rFonts w:ascii="Times New Roman" w:eastAsia="Times New Roman" w:hAnsi="Times New Roman" w:cs="Times New Roman"/>
                <w:sz w:val="24"/>
                <w:szCs w:val="24"/>
                <w:lang w:eastAsia="en-GB"/>
              </w:rPr>
            </w:pPr>
            <w:r w:rsidRPr="00C118EA">
              <w:rPr>
                <w:rFonts w:ascii="Times New Roman" w:eastAsia="Times New Roman" w:hAnsi="Times New Roman" w:cs="Times New Roman"/>
                <w:sz w:val="24"/>
                <w:szCs w:val="24"/>
                <w:lang w:eastAsia="en-GB"/>
              </w:rPr>
              <w:t>Set up your account</w:t>
            </w:r>
          </w:p>
        </w:tc>
        <w:tc>
          <w:tcPr>
            <w:tcW w:w="1320" w:type="pct"/>
            <w:hideMark/>
          </w:tcPr>
          <w:p w:rsidR="00C118EA" w:rsidRPr="00C118EA" w:rsidRDefault="00C118EA" w:rsidP="00074A38">
            <w:pPr>
              <w:spacing w:after="0" w:line="480" w:lineRule="auto"/>
              <w:rPr>
                <w:rFonts w:ascii="Times New Roman" w:eastAsia="Times New Roman" w:hAnsi="Times New Roman" w:cs="Times New Roman"/>
                <w:sz w:val="24"/>
                <w:szCs w:val="24"/>
                <w:lang w:eastAsia="en-GB"/>
              </w:rPr>
            </w:pPr>
            <w:r w:rsidRPr="00C118EA">
              <w:rPr>
                <w:rFonts w:ascii="Times New Roman" w:eastAsia="Times New Roman" w:hAnsi="Times New Roman" w:cs="Times New Roman"/>
                <w:sz w:val="24"/>
                <w:szCs w:val="24"/>
                <w:lang w:eastAsia="en-GB"/>
              </w:rPr>
              <w:t>Legitimate interest</w:t>
            </w:r>
          </w:p>
        </w:tc>
        <w:tc>
          <w:tcPr>
            <w:tcW w:w="1780" w:type="pct"/>
            <w:hideMark/>
          </w:tcPr>
          <w:p w:rsidR="00C118EA" w:rsidRPr="00C118EA" w:rsidRDefault="00C118EA" w:rsidP="00C118EA">
            <w:pPr>
              <w:spacing w:after="0" w:line="480" w:lineRule="auto"/>
              <w:rPr>
                <w:rFonts w:ascii="Times New Roman" w:eastAsia="Times New Roman" w:hAnsi="Times New Roman" w:cs="Times New Roman"/>
                <w:sz w:val="24"/>
                <w:szCs w:val="24"/>
                <w:lang w:eastAsia="en-GB"/>
              </w:rPr>
            </w:pPr>
            <w:r w:rsidRPr="00C118EA">
              <w:rPr>
                <w:rFonts w:ascii="Times New Roman" w:eastAsia="Times New Roman" w:hAnsi="Times New Roman" w:cs="Times New Roman"/>
                <w:sz w:val="24"/>
                <w:szCs w:val="24"/>
                <w:lang w:eastAsia="en-GB"/>
              </w:rPr>
              <w:t>Process efficiency in dealing with such activity.</w:t>
            </w:r>
          </w:p>
        </w:tc>
      </w:tr>
      <w:tr w:rsidR="00C118EA" w:rsidRPr="00C118EA" w:rsidTr="00074A38">
        <w:tc>
          <w:tcPr>
            <w:tcW w:w="0" w:type="auto"/>
            <w:hideMark/>
          </w:tcPr>
          <w:p w:rsidR="00C118EA" w:rsidRPr="00C118EA" w:rsidRDefault="00074A38" w:rsidP="00074A38">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Storing payment details</w:t>
            </w:r>
          </w:p>
        </w:tc>
        <w:tc>
          <w:tcPr>
            <w:tcW w:w="1320" w:type="pct"/>
            <w:hideMark/>
          </w:tcPr>
          <w:p w:rsidR="00C118EA" w:rsidRDefault="00C118EA" w:rsidP="00C118EA">
            <w:pPr>
              <w:spacing w:after="0" w:line="480" w:lineRule="auto"/>
              <w:rPr>
                <w:rFonts w:ascii="Times New Roman" w:eastAsia="Times New Roman" w:hAnsi="Times New Roman" w:cs="Times New Roman"/>
                <w:sz w:val="24"/>
                <w:szCs w:val="24"/>
                <w:lang w:eastAsia="en-GB"/>
              </w:rPr>
            </w:pPr>
            <w:r w:rsidRPr="00C118EA">
              <w:rPr>
                <w:rFonts w:ascii="Times New Roman" w:eastAsia="Times New Roman" w:hAnsi="Times New Roman" w:cs="Times New Roman"/>
                <w:sz w:val="24"/>
                <w:szCs w:val="24"/>
                <w:lang w:eastAsia="en-GB"/>
              </w:rPr>
              <w:t>Consent</w:t>
            </w:r>
          </w:p>
          <w:p w:rsidR="00ED1A90" w:rsidRPr="00C118EA" w:rsidRDefault="00ED1A90" w:rsidP="00C118EA">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Legitimate interest</w:t>
            </w:r>
          </w:p>
        </w:tc>
        <w:tc>
          <w:tcPr>
            <w:tcW w:w="1780" w:type="pct"/>
            <w:hideMark/>
          </w:tcPr>
          <w:p w:rsidR="00C118EA" w:rsidRPr="00C118EA" w:rsidRDefault="00ED1A90" w:rsidP="00C118EA">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Facilitate payment owed to us</w:t>
            </w:r>
          </w:p>
        </w:tc>
      </w:tr>
      <w:tr w:rsidR="00C118EA" w:rsidRPr="00C118EA" w:rsidTr="00074A38">
        <w:tc>
          <w:tcPr>
            <w:tcW w:w="0" w:type="auto"/>
            <w:hideMark/>
          </w:tcPr>
          <w:p w:rsidR="00C118EA" w:rsidRPr="00C118EA" w:rsidRDefault="00C118EA" w:rsidP="00C118EA">
            <w:pPr>
              <w:spacing w:after="0" w:line="480" w:lineRule="auto"/>
              <w:rPr>
                <w:rFonts w:ascii="Times New Roman" w:eastAsia="Times New Roman" w:hAnsi="Times New Roman" w:cs="Times New Roman"/>
                <w:sz w:val="24"/>
                <w:szCs w:val="24"/>
                <w:lang w:eastAsia="en-GB"/>
              </w:rPr>
            </w:pPr>
            <w:r w:rsidRPr="00C118EA">
              <w:rPr>
                <w:rFonts w:ascii="Times New Roman" w:eastAsia="Times New Roman" w:hAnsi="Times New Roman" w:cs="Times New Roman"/>
                <w:sz w:val="24"/>
                <w:szCs w:val="24"/>
                <w:lang w:eastAsia="en-GB"/>
              </w:rPr>
              <w:t>Process</w:t>
            </w:r>
            <w:r w:rsidR="00ED1A90">
              <w:rPr>
                <w:rFonts w:ascii="Times New Roman" w:eastAsia="Times New Roman" w:hAnsi="Times New Roman" w:cs="Times New Roman"/>
                <w:sz w:val="24"/>
                <w:szCs w:val="24"/>
                <w:lang w:eastAsia="en-GB"/>
              </w:rPr>
              <w:t xml:space="preserve"> and deliver your order</w:t>
            </w:r>
          </w:p>
        </w:tc>
        <w:tc>
          <w:tcPr>
            <w:tcW w:w="1320" w:type="pct"/>
            <w:hideMark/>
          </w:tcPr>
          <w:p w:rsidR="00C118EA" w:rsidRPr="00C118EA" w:rsidRDefault="00C118EA" w:rsidP="00C118EA">
            <w:pPr>
              <w:spacing w:after="0" w:line="480" w:lineRule="auto"/>
              <w:rPr>
                <w:rFonts w:ascii="Times New Roman" w:eastAsia="Times New Roman" w:hAnsi="Times New Roman" w:cs="Times New Roman"/>
                <w:sz w:val="24"/>
                <w:szCs w:val="24"/>
                <w:lang w:eastAsia="en-GB"/>
              </w:rPr>
            </w:pPr>
            <w:r w:rsidRPr="00C118EA">
              <w:rPr>
                <w:rFonts w:ascii="Times New Roman" w:eastAsia="Times New Roman" w:hAnsi="Times New Roman" w:cs="Times New Roman"/>
                <w:sz w:val="24"/>
                <w:szCs w:val="24"/>
                <w:lang w:eastAsia="en-GB"/>
              </w:rPr>
              <w:t xml:space="preserve">Fulfilling a contract </w:t>
            </w:r>
          </w:p>
        </w:tc>
        <w:tc>
          <w:tcPr>
            <w:tcW w:w="1780" w:type="pct"/>
            <w:hideMark/>
          </w:tcPr>
          <w:p w:rsidR="00C118EA" w:rsidRPr="00C118EA" w:rsidRDefault="00C118EA" w:rsidP="00C118EA">
            <w:pPr>
              <w:spacing w:after="0" w:line="480" w:lineRule="auto"/>
              <w:rPr>
                <w:rFonts w:ascii="Times New Roman" w:eastAsia="Times New Roman" w:hAnsi="Times New Roman" w:cs="Times New Roman"/>
                <w:sz w:val="24"/>
                <w:szCs w:val="24"/>
                <w:lang w:eastAsia="en-GB"/>
              </w:rPr>
            </w:pPr>
            <w:r w:rsidRPr="00C118EA">
              <w:rPr>
                <w:rFonts w:ascii="Times New Roman" w:eastAsia="Times New Roman" w:hAnsi="Times New Roman" w:cs="Times New Roman"/>
                <w:sz w:val="24"/>
                <w:szCs w:val="24"/>
                <w:lang w:eastAsia="en-GB"/>
              </w:rPr>
              <w:t>N/A</w:t>
            </w:r>
          </w:p>
        </w:tc>
      </w:tr>
      <w:tr w:rsidR="00C118EA" w:rsidRPr="00C118EA" w:rsidTr="00074A38">
        <w:tc>
          <w:tcPr>
            <w:tcW w:w="0" w:type="auto"/>
            <w:hideMark/>
          </w:tcPr>
          <w:p w:rsidR="00C118EA" w:rsidRPr="00C118EA" w:rsidRDefault="00C118EA" w:rsidP="00074A38">
            <w:pPr>
              <w:spacing w:after="0" w:line="480" w:lineRule="auto"/>
              <w:rPr>
                <w:rFonts w:ascii="Times New Roman" w:eastAsia="Times New Roman" w:hAnsi="Times New Roman" w:cs="Times New Roman"/>
                <w:sz w:val="24"/>
                <w:szCs w:val="24"/>
                <w:lang w:eastAsia="en-GB"/>
              </w:rPr>
            </w:pPr>
            <w:r w:rsidRPr="00C118EA">
              <w:rPr>
                <w:rFonts w:ascii="Times New Roman" w:eastAsia="Times New Roman" w:hAnsi="Times New Roman" w:cs="Times New Roman"/>
                <w:sz w:val="24"/>
                <w:szCs w:val="24"/>
                <w:lang w:eastAsia="en-GB"/>
              </w:rPr>
              <w:t xml:space="preserve">Manage your account/ provide customer services to you </w:t>
            </w:r>
          </w:p>
        </w:tc>
        <w:tc>
          <w:tcPr>
            <w:tcW w:w="1320" w:type="pct"/>
            <w:hideMark/>
          </w:tcPr>
          <w:p w:rsidR="00C118EA" w:rsidRPr="00C118EA" w:rsidRDefault="00074A38" w:rsidP="00074A38">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Legitimate interests </w:t>
            </w:r>
            <w:r w:rsidR="00C118EA" w:rsidRPr="00C118EA">
              <w:rPr>
                <w:rFonts w:ascii="Times New Roman" w:eastAsia="Times New Roman" w:hAnsi="Times New Roman" w:cs="Times New Roman"/>
                <w:sz w:val="24"/>
                <w:szCs w:val="24"/>
                <w:lang w:eastAsia="en-GB"/>
              </w:rPr>
              <w:t xml:space="preserve"> </w:t>
            </w:r>
          </w:p>
        </w:tc>
        <w:tc>
          <w:tcPr>
            <w:tcW w:w="1780" w:type="pct"/>
            <w:hideMark/>
          </w:tcPr>
          <w:p w:rsidR="00C118EA" w:rsidRPr="00C118EA" w:rsidRDefault="00ED1A90" w:rsidP="00074A38">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Keeping our records up to date;</w:t>
            </w:r>
            <w:r w:rsidR="00C118EA" w:rsidRPr="00C118EA">
              <w:rPr>
                <w:rFonts w:ascii="Times New Roman" w:eastAsia="Times New Roman" w:hAnsi="Times New Roman" w:cs="Times New Roman"/>
                <w:sz w:val="24"/>
                <w:szCs w:val="24"/>
                <w:lang w:eastAsia="en-GB"/>
              </w:rPr>
              <w:t xml:space="preserve"> handling our customer cont</w:t>
            </w:r>
            <w:r>
              <w:rPr>
                <w:rFonts w:ascii="Times New Roman" w:eastAsia="Times New Roman" w:hAnsi="Times New Roman" w:cs="Times New Roman"/>
                <w:sz w:val="24"/>
                <w:szCs w:val="24"/>
                <w:lang w:eastAsia="en-GB"/>
              </w:rPr>
              <w:t>act efficiently and effectively;</w:t>
            </w:r>
            <w:r w:rsidR="00C118EA" w:rsidRPr="00C118EA">
              <w:rPr>
                <w:rFonts w:ascii="Times New Roman" w:eastAsia="Times New Roman" w:hAnsi="Times New Roman" w:cs="Times New Roman"/>
                <w:sz w:val="24"/>
                <w:szCs w:val="24"/>
                <w:lang w:eastAsia="en-GB"/>
              </w:rPr>
              <w:t xml:space="preserve"> </w:t>
            </w:r>
          </w:p>
        </w:tc>
      </w:tr>
      <w:tr w:rsidR="00ED1A90" w:rsidRPr="00C118EA" w:rsidTr="00074A38">
        <w:tc>
          <w:tcPr>
            <w:tcW w:w="0" w:type="auto"/>
          </w:tcPr>
          <w:p w:rsidR="00ED1A90" w:rsidRPr="00C118EA" w:rsidRDefault="00ED1A90" w:rsidP="00074A38">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Notification of changes to terms or privacy notice</w:t>
            </w:r>
          </w:p>
        </w:tc>
        <w:tc>
          <w:tcPr>
            <w:tcW w:w="1320" w:type="pct"/>
          </w:tcPr>
          <w:p w:rsidR="00ED1A90" w:rsidRDefault="00ED1A90" w:rsidP="00074A38">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Legal obligation</w:t>
            </w:r>
          </w:p>
        </w:tc>
        <w:tc>
          <w:tcPr>
            <w:tcW w:w="1780" w:type="pct"/>
          </w:tcPr>
          <w:p w:rsidR="00ED1A90" w:rsidRDefault="00ED1A90" w:rsidP="00074A38">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w:t>
            </w:r>
          </w:p>
        </w:tc>
      </w:tr>
    </w:tbl>
    <w:p w:rsidR="00074A38" w:rsidRDefault="00074A38" w:rsidP="00C118EA">
      <w:pPr>
        <w:spacing w:before="240" w:after="240" w:line="480" w:lineRule="auto"/>
        <w:outlineLvl w:val="2"/>
        <w:rPr>
          <w:rFonts w:ascii="Times New Roman" w:eastAsia="Times New Roman" w:hAnsi="Times New Roman" w:cs="Times New Roman"/>
          <w:spacing w:val="30"/>
          <w:sz w:val="24"/>
          <w:szCs w:val="24"/>
          <w:lang w:eastAsia="en-GB"/>
        </w:rPr>
      </w:pPr>
    </w:p>
    <w:p w:rsidR="004A2971" w:rsidRDefault="004A2971" w:rsidP="00C118EA">
      <w:pPr>
        <w:spacing w:before="240" w:after="240" w:line="480" w:lineRule="auto"/>
        <w:outlineLvl w:val="2"/>
        <w:rPr>
          <w:rFonts w:ascii="Times New Roman" w:eastAsia="Times New Roman" w:hAnsi="Times New Roman" w:cs="Times New Roman"/>
          <w:spacing w:val="30"/>
          <w:sz w:val="24"/>
          <w:szCs w:val="24"/>
          <w:lang w:eastAsia="en-GB"/>
        </w:rPr>
      </w:pPr>
    </w:p>
    <w:p w:rsidR="004A2971" w:rsidRDefault="004A2971" w:rsidP="00C118EA">
      <w:pPr>
        <w:spacing w:before="240" w:after="240" w:line="480" w:lineRule="auto"/>
        <w:outlineLvl w:val="2"/>
        <w:rPr>
          <w:rFonts w:ascii="Times New Roman" w:eastAsia="Times New Roman" w:hAnsi="Times New Roman" w:cs="Times New Roman"/>
          <w:spacing w:val="30"/>
          <w:sz w:val="24"/>
          <w:szCs w:val="24"/>
          <w:lang w:eastAsia="en-GB"/>
        </w:rPr>
      </w:pPr>
    </w:p>
    <w:p w:rsidR="00C118EA" w:rsidRPr="00C118EA" w:rsidRDefault="00C118EA" w:rsidP="00C118EA">
      <w:pPr>
        <w:spacing w:before="240" w:after="240" w:line="480" w:lineRule="auto"/>
        <w:outlineLvl w:val="2"/>
        <w:rPr>
          <w:rFonts w:ascii="Times New Roman" w:eastAsia="Times New Roman" w:hAnsi="Times New Roman" w:cs="Times New Roman"/>
          <w:b/>
          <w:spacing w:val="30"/>
          <w:sz w:val="24"/>
          <w:szCs w:val="24"/>
          <w:lang w:eastAsia="en-GB"/>
        </w:rPr>
      </w:pPr>
      <w:r w:rsidRPr="00C118EA">
        <w:rPr>
          <w:rFonts w:ascii="Times New Roman" w:eastAsia="Times New Roman" w:hAnsi="Times New Roman" w:cs="Times New Roman"/>
          <w:b/>
          <w:spacing w:val="30"/>
          <w:sz w:val="24"/>
          <w:szCs w:val="24"/>
          <w:lang w:eastAsia="en-GB"/>
        </w:rPr>
        <w:lastRenderedPageBreak/>
        <w:t xml:space="preserve">Who we share your information with and why </w:t>
      </w:r>
    </w:p>
    <w:p w:rsidR="00ED1A90" w:rsidRDefault="00ED1A90" w:rsidP="00C118EA">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REP</w:t>
      </w:r>
      <w:r w:rsidR="00C118EA" w:rsidRPr="00C118EA">
        <w:rPr>
          <w:rFonts w:ascii="Times New Roman" w:eastAsia="Times New Roman" w:hAnsi="Times New Roman" w:cs="Times New Roman"/>
          <w:sz w:val="24"/>
          <w:szCs w:val="24"/>
          <w:lang w:eastAsia="en-GB"/>
        </w:rPr>
        <w:t xml:space="preserve"> works with a number of trusted suppliers and businesses in order to provide you the high quality </w:t>
      </w:r>
      <w:r>
        <w:rPr>
          <w:rFonts w:ascii="Times New Roman" w:eastAsia="Times New Roman" w:hAnsi="Times New Roman" w:cs="Times New Roman"/>
          <w:sz w:val="24"/>
          <w:szCs w:val="24"/>
          <w:lang w:eastAsia="en-GB"/>
        </w:rPr>
        <w:t>products</w:t>
      </w:r>
      <w:r w:rsidR="00C118EA" w:rsidRPr="00C118EA">
        <w:rPr>
          <w:rFonts w:ascii="Times New Roman" w:eastAsia="Times New Roman" w:hAnsi="Times New Roman" w:cs="Times New Roman"/>
          <w:sz w:val="24"/>
          <w:szCs w:val="24"/>
          <w:lang w:eastAsia="en-GB"/>
        </w:rPr>
        <w:t xml:space="preserve"> you expect fro</w:t>
      </w:r>
      <w:r>
        <w:rPr>
          <w:rFonts w:ascii="Times New Roman" w:eastAsia="Times New Roman" w:hAnsi="Times New Roman" w:cs="Times New Roman"/>
          <w:sz w:val="24"/>
          <w:szCs w:val="24"/>
          <w:lang w:eastAsia="en-GB"/>
        </w:rPr>
        <w:t xml:space="preserve">m us.  </w:t>
      </w:r>
      <w:r w:rsidR="00C118EA" w:rsidRPr="00C118EA">
        <w:rPr>
          <w:rFonts w:ascii="Times New Roman" w:eastAsia="Times New Roman" w:hAnsi="Times New Roman" w:cs="Times New Roman"/>
          <w:sz w:val="24"/>
          <w:szCs w:val="24"/>
          <w:lang w:eastAsia="en-GB"/>
        </w:rPr>
        <w:t>Some examples of the categories of third parties with whom we share your data are</w:t>
      </w:r>
      <w:proofErr w:type="gramStart"/>
      <w:r w:rsidR="00C118EA" w:rsidRPr="00C118EA">
        <w:rPr>
          <w:rFonts w:ascii="Times New Roman" w:eastAsia="Times New Roman" w:hAnsi="Times New Roman" w:cs="Times New Roman"/>
          <w:sz w:val="24"/>
          <w:szCs w:val="24"/>
          <w:lang w:eastAsia="en-GB"/>
        </w:rPr>
        <w:t>:</w:t>
      </w:r>
      <w:proofErr w:type="gramEnd"/>
      <w:r w:rsidR="00C118EA" w:rsidRPr="00C118EA">
        <w:rPr>
          <w:rFonts w:ascii="Times New Roman" w:eastAsia="Times New Roman" w:hAnsi="Times New Roman" w:cs="Times New Roman"/>
          <w:sz w:val="24"/>
          <w:szCs w:val="24"/>
          <w:lang w:eastAsia="en-GB"/>
        </w:rPr>
        <w:br/>
      </w:r>
      <w:r w:rsidR="00C118EA" w:rsidRPr="00C118EA">
        <w:rPr>
          <w:rFonts w:ascii="Times New Roman" w:eastAsia="Times New Roman" w:hAnsi="Times New Roman" w:cs="Times New Roman"/>
          <w:b/>
          <w:bCs/>
          <w:sz w:val="24"/>
          <w:szCs w:val="24"/>
          <w:lang w:eastAsia="en-GB"/>
        </w:rPr>
        <w:t xml:space="preserve">Delivery </w:t>
      </w:r>
      <w:r w:rsidR="00C118EA" w:rsidRPr="00C118EA">
        <w:rPr>
          <w:rFonts w:ascii="Times New Roman" w:eastAsia="Times New Roman" w:hAnsi="Times New Roman" w:cs="Times New Roman"/>
          <w:sz w:val="24"/>
          <w:szCs w:val="24"/>
          <w:lang w:eastAsia="en-GB"/>
        </w:rPr>
        <w:br/>
        <w:t xml:space="preserve">In order for you to receive your </w:t>
      </w:r>
      <w:r>
        <w:rPr>
          <w:rFonts w:ascii="Times New Roman" w:eastAsia="Times New Roman" w:hAnsi="Times New Roman" w:cs="Times New Roman"/>
          <w:sz w:val="24"/>
          <w:szCs w:val="24"/>
          <w:lang w:eastAsia="en-GB"/>
        </w:rPr>
        <w:t>products</w:t>
      </w:r>
      <w:r w:rsidR="00C118EA" w:rsidRPr="00C118E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REP</w:t>
      </w:r>
      <w:r w:rsidR="00C118EA" w:rsidRPr="00C118EA">
        <w:rPr>
          <w:rFonts w:ascii="Times New Roman" w:eastAsia="Times New Roman" w:hAnsi="Times New Roman" w:cs="Times New Roman"/>
          <w:sz w:val="24"/>
          <w:szCs w:val="24"/>
          <w:lang w:eastAsia="en-GB"/>
        </w:rPr>
        <w:t xml:space="preserve"> works with a number of delivery partners. Again, we only pass limited information to them in order to ensure delivery of your items. </w:t>
      </w:r>
      <w:r w:rsidR="00C118EA" w:rsidRPr="00C118EA">
        <w:rPr>
          <w:rFonts w:ascii="Times New Roman" w:eastAsia="Times New Roman" w:hAnsi="Times New Roman" w:cs="Times New Roman"/>
          <w:sz w:val="24"/>
          <w:szCs w:val="24"/>
          <w:lang w:eastAsia="en-GB"/>
        </w:rPr>
        <w:br/>
      </w:r>
      <w:r w:rsidR="00C118EA" w:rsidRPr="00C118EA">
        <w:rPr>
          <w:rFonts w:ascii="Times New Roman" w:eastAsia="Times New Roman" w:hAnsi="Times New Roman" w:cs="Times New Roman"/>
          <w:b/>
          <w:bCs/>
          <w:sz w:val="24"/>
          <w:szCs w:val="24"/>
          <w:lang w:eastAsia="en-GB"/>
        </w:rPr>
        <w:t>IT Companies</w:t>
      </w:r>
      <w:r w:rsidR="00C118EA" w:rsidRPr="00C118EA">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REP</w:t>
      </w:r>
      <w:r w:rsidR="00C118EA" w:rsidRPr="00C118EA">
        <w:rPr>
          <w:rFonts w:ascii="Times New Roman" w:eastAsia="Times New Roman" w:hAnsi="Times New Roman" w:cs="Times New Roman"/>
          <w:sz w:val="24"/>
          <w:szCs w:val="24"/>
          <w:lang w:eastAsia="en-GB"/>
        </w:rPr>
        <w:t xml:space="preserve"> works with </w:t>
      </w:r>
      <w:r w:rsidR="004A2971">
        <w:rPr>
          <w:rFonts w:ascii="Times New Roman" w:eastAsia="Times New Roman" w:hAnsi="Times New Roman" w:cs="Times New Roman"/>
          <w:sz w:val="24"/>
          <w:szCs w:val="24"/>
          <w:lang w:eastAsia="en-GB"/>
        </w:rPr>
        <w:t>third party companies</w:t>
      </w:r>
      <w:r w:rsidR="00C118EA" w:rsidRPr="00C118EA">
        <w:rPr>
          <w:rFonts w:ascii="Times New Roman" w:eastAsia="Times New Roman" w:hAnsi="Times New Roman" w:cs="Times New Roman"/>
          <w:sz w:val="24"/>
          <w:szCs w:val="24"/>
          <w:lang w:eastAsia="en-GB"/>
        </w:rPr>
        <w:t xml:space="preserve"> who support our website and other business systems.</w:t>
      </w:r>
      <w:r w:rsidR="00C118EA" w:rsidRPr="00C118EA">
        <w:rPr>
          <w:rFonts w:ascii="Times New Roman" w:eastAsia="Times New Roman" w:hAnsi="Times New Roman" w:cs="Times New Roman"/>
          <w:sz w:val="24"/>
          <w:szCs w:val="24"/>
          <w:lang w:eastAsia="en-GB"/>
        </w:rPr>
        <w:br/>
      </w:r>
      <w:r w:rsidR="00C118EA" w:rsidRPr="00C118EA">
        <w:rPr>
          <w:rFonts w:ascii="Times New Roman" w:eastAsia="Times New Roman" w:hAnsi="Times New Roman" w:cs="Times New Roman"/>
          <w:b/>
          <w:bCs/>
          <w:sz w:val="24"/>
          <w:szCs w:val="24"/>
          <w:lang w:eastAsia="en-GB"/>
        </w:rPr>
        <w:t xml:space="preserve">Credit Reference Agencies </w:t>
      </w:r>
    </w:p>
    <w:p w:rsidR="004A2971" w:rsidRDefault="00C118EA" w:rsidP="00C118EA">
      <w:pPr>
        <w:spacing w:after="0" w:line="480" w:lineRule="auto"/>
        <w:rPr>
          <w:rFonts w:ascii="Times New Roman" w:eastAsia="Times New Roman" w:hAnsi="Times New Roman" w:cs="Times New Roman"/>
          <w:sz w:val="24"/>
          <w:szCs w:val="24"/>
          <w:lang w:eastAsia="en-GB"/>
        </w:rPr>
      </w:pPr>
      <w:r w:rsidRPr="00C118EA">
        <w:rPr>
          <w:rFonts w:ascii="Times New Roman" w:eastAsia="Times New Roman" w:hAnsi="Times New Roman" w:cs="Times New Roman"/>
          <w:sz w:val="24"/>
          <w:szCs w:val="24"/>
          <w:lang w:eastAsia="en-GB"/>
        </w:rPr>
        <w:t xml:space="preserve">When you apply for credit with us we will make searches with credit reference agencies. We do this to make sure customers who apply for credit accounts are able to manage the level of credit offered and not committing fraud by providing false or inaccurate information. </w:t>
      </w:r>
      <w:r w:rsidRPr="00C118EA">
        <w:rPr>
          <w:rFonts w:ascii="Times New Roman" w:eastAsia="Times New Roman" w:hAnsi="Times New Roman" w:cs="Times New Roman"/>
          <w:sz w:val="24"/>
          <w:szCs w:val="24"/>
          <w:lang w:eastAsia="en-GB"/>
        </w:rPr>
        <w:br/>
      </w:r>
      <w:r w:rsidR="00662FCD">
        <w:rPr>
          <w:rFonts w:ascii="Times New Roman" w:eastAsia="Times New Roman" w:hAnsi="Times New Roman" w:cs="Times New Roman"/>
          <w:sz w:val="24"/>
          <w:szCs w:val="24"/>
          <w:lang w:eastAsia="en-GB"/>
        </w:rPr>
        <w:t>We use Credit Safe:</w:t>
      </w:r>
    </w:p>
    <w:p w:rsidR="004A2971" w:rsidRDefault="005F6F4B" w:rsidP="00C118EA">
      <w:pPr>
        <w:spacing w:after="0" w:line="480" w:lineRule="auto"/>
        <w:rPr>
          <w:rFonts w:ascii="Times New Roman" w:eastAsia="Times New Roman" w:hAnsi="Times New Roman" w:cs="Times New Roman"/>
          <w:sz w:val="24"/>
          <w:szCs w:val="24"/>
          <w:lang w:eastAsia="en-GB"/>
        </w:rPr>
      </w:pPr>
      <w:hyperlink r:id="rId5" w:history="1">
        <w:r w:rsidR="004A2971" w:rsidRPr="00FB604E">
          <w:rPr>
            <w:rStyle w:val="Hyperlink"/>
            <w:rFonts w:ascii="Times New Roman" w:eastAsia="Times New Roman" w:hAnsi="Times New Roman" w:cs="Times New Roman"/>
            <w:sz w:val="24"/>
            <w:szCs w:val="24"/>
            <w:lang w:eastAsia="en-GB"/>
          </w:rPr>
          <w:t>https://www.creditsafe.com/gb/en/more/about/gdpr.html</w:t>
        </w:r>
      </w:hyperlink>
    </w:p>
    <w:p w:rsidR="004A2971" w:rsidRPr="00C118EA" w:rsidRDefault="00C118EA" w:rsidP="004A2971">
      <w:pPr>
        <w:spacing w:before="240" w:after="240" w:line="480" w:lineRule="auto"/>
        <w:outlineLvl w:val="2"/>
        <w:rPr>
          <w:rFonts w:ascii="Times New Roman" w:eastAsia="Times New Roman" w:hAnsi="Times New Roman" w:cs="Times New Roman"/>
          <w:b/>
          <w:spacing w:val="30"/>
          <w:sz w:val="24"/>
          <w:szCs w:val="24"/>
          <w:lang w:eastAsia="en-GB"/>
        </w:rPr>
      </w:pPr>
      <w:r w:rsidRPr="00C118EA">
        <w:rPr>
          <w:rFonts w:ascii="Times New Roman" w:eastAsia="Times New Roman" w:hAnsi="Times New Roman" w:cs="Times New Roman"/>
          <w:sz w:val="24"/>
          <w:szCs w:val="24"/>
          <w:lang w:eastAsia="en-GB"/>
        </w:rPr>
        <w:br/>
      </w:r>
      <w:proofErr w:type="gramStart"/>
      <w:r w:rsidR="004A2971">
        <w:rPr>
          <w:rFonts w:ascii="Times New Roman" w:eastAsia="Times New Roman" w:hAnsi="Times New Roman" w:cs="Times New Roman"/>
          <w:b/>
          <w:spacing w:val="30"/>
          <w:sz w:val="24"/>
          <w:szCs w:val="24"/>
          <w:lang w:eastAsia="en-GB"/>
        </w:rPr>
        <w:t>Your</w:t>
      </w:r>
      <w:proofErr w:type="gramEnd"/>
      <w:r w:rsidR="004A2971">
        <w:rPr>
          <w:rFonts w:ascii="Times New Roman" w:eastAsia="Times New Roman" w:hAnsi="Times New Roman" w:cs="Times New Roman"/>
          <w:b/>
          <w:spacing w:val="30"/>
          <w:sz w:val="24"/>
          <w:szCs w:val="24"/>
          <w:lang w:eastAsia="en-GB"/>
        </w:rPr>
        <w:t xml:space="preserve"> Rights</w:t>
      </w:r>
      <w:r w:rsidR="004A2971" w:rsidRPr="00C118EA">
        <w:rPr>
          <w:rFonts w:ascii="Times New Roman" w:eastAsia="Times New Roman" w:hAnsi="Times New Roman" w:cs="Times New Roman"/>
          <w:b/>
          <w:spacing w:val="30"/>
          <w:sz w:val="24"/>
          <w:szCs w:val="24"/>
          <w:lang w:eastAsia="en-GB"/>
        </w:rPr>
        <w:t xml:space="preserve"> </w:t>
      </w:r>
    </w:p>
    <w:p w:rsidR="004A2971" w:rsidRDefault="00C118EA" w:rsidP="00C118EA">
      <w:pPr>
        <w:spacing w:after="0" w:line="480" w:lineRule="auto"/>
        <w:rPr>
          <w:rFonts w:ascii="Times New Roman" w:eastAsia="Times New Roman" w:hAnsi="Times New Roman" w:cs="Times New Roman"/>
          <w:sz w:val="24"/>
          <w:szCs w:val="24"/>
          <w:lang w:eastAsia="en-GB"/>
        </w:rPr>
      </w:pPr>
      <w:r w:rsidRPr="00C118EA">
        <w:rPr>
          <w:rFonts w:ascii="Times New Roman" w:eastAsia="Times New Roman" w:hAnsi="Times New Roman" w:cs="Times New Roman"/>
          <w:sz w:val="24"/>
          <w:szCs w:val="24"/>
          <w:lang w:eastAsia="en-GB"/>
        </w:rPr>
        <w:t>Your personal data is protected by legal rights, which include</w:t>
      </w:r>
      <w:r w:rsidR="004A2971">
        <w:rPr>
          <w:rFonts w:ascii="Times New Roman" w:eastAsia="Times New Roman" w:hAnsi="Times New Roman" w:cs="Times New Roman"/>
          <w:sz w:val="24"/>
          <w:szCs w:val="24"/>
          <w:lang w:eastAsia="en-GB"/>
        </w:rPr>
        <w:t>:</w:t>
      </w:r>
    </w:p>
    <w:p w:rsidR="004A2971" w:rsidRDefault="00C118EA" w:rsidP="004A2971">
      <w:pPr>
        <w:pStyle w:val="ListParagraph"/>
        <w:numPr>
          <w:ilvl w:val="0"/>
          <w:numId w:val="8"/>
        </w:numPr>
        <w:spacing w:after="0" w:line="480" w:lineRule="auto"/>
        <w:rPr>
          <w:rFonts w:ascii="Times New Roman" w:eastAsia="Times New Roman" w:hAnsi="Times New Roman" w:cs="Times New Roman"/>
          <w:sz w:val="24"/>
          <w:szCs w:val="24"/>
          <w:lang w:eastAsia="en-GB"/>
        </w:rPr>
      </w:pPr>
      <w:r w:rsidRPr="004A2971">
        <w:rPr>
          <w:rFonts w:ascii="Times New Roman" w:eastAsia="Times New Roman" w:hAnsi="Times New Roman" w:cs="Times New Roman"/>
          <w:sz w:val="24"/>
          <w:szCs w:val="24"/>
          <w:lang w:eastAsia="en-GB"/>
        </w:rPr>
        <w:t xml:space="preserve">your rights to object to our processing of your personal data; </w:t>
      </w:r>
    </w:p>
    <w:p w:rsidR="004A2971" w:rsidRDefault="00C118EA" w:rsidP="004A2971">
      <w:pPr>
        <w:pStyle w:val="ListParagraph"/>
        <w:numPr>
          <w:ilvl w:val="0"/>
          <w:numId w:val="8"/>
        </w:numPr>
        <w:spacing w:after="0" w:line="480" w:lineRule="auto"/>
        <w:rPr>
          <w:rFonts w:ascii="Times New Roman" w:eastAsia="Times New Roman" w:hAnsi="Times New Roman" w:cs="Times New Roman"/>
          <w:sz w:val="24"/>
          <w:szCs w:val="24"/>
          <w:lang w:eastAsia="en-GB"/>
        </w:rPr>
      </w:pPr>
      <w:r w:rsidRPr="004A2971">
        <w:rPr>
          <w:rFonts w:ascii="Times New Roman" w:eastAsia="Times New Roman" w:hAnsi="Times New Roman" w:cs="Times New Roman"/>
          <w:sz w:val="24"/>
          <w:szCs w:val="24"/>
          <w:lang w:eastAsia="en-GB"/>
        </w:rPr>
        <w:t>request that your personal data is erased or corrected;</w:t>
      </w:r>
      <w:r w:rsidR="004A2971" w:rsidRPr="004A2971">
        <w:rPr>
          <w:rFonts w:ascii="Times New Roman" w:eastAsia="Times New Roman" w:hAnsi="Times New Roman" w:cs="Times New Roman"/>
          <w:sz w:val="24"/>
          <w:szCs w:val="24"/>
          <w:lang w:eastAsia="en-GB"/>
        </w:rPr>
        <w:t xml:space="preserve"> </w:t>
      </w:r>
      <w:r w:rsidR="004A2971">
        <w:rPr>
          <w:rFonts w:ascii="Times New Roman" w:eastAsia="Times New Roman" w:hAnsi="Times New Roman" w:cs="Times New Roman"/>
          <w:sz w:val="24"/>
          <w:szCs w:val="24"/>
          <w:lang w:eastAsia="en-GB"/>
        </w:rPr>
        <w:t>or</w:t>
      </w:r>
    </w:p>
    <w:p w:rsidR="00C118EA" w:rsidRPr="004A2971" w:rsidRDefault="00C118EA" w:rsidP="004A2971">
      <w:pPr>
        <w:pStyle w:val="ListParagraph"/>
        <w:numPr>
          <w:ilvl w:val="0"/>
          <w:numId w:val="8"/>
        </w:numPr>
        <w:spacing w:after="0" w:line="480" w:lineRule="auto"/>
        <w:rPr>
          <w:rFonts w:ascii="Times New Roman" w:eastAsia="Times New Roman" w:hAnsi="Times New Roman" w:cs="Times New Roman"/>
          <w:sz w:val="24"/>
          <w:szCs w:val="24"/>
          <w:lang w:eastAsia="en-GB"/>
        </w:rPr>
      </w:pPr>
      <w:proofErr w:type="gramStart"/>
      <w:r w:rsidRPr="004A2971">
        <w:rPr>
          <w:rFonts w:ascii="Times New Roman" w:eastAsia="Times New Roman" w:hAnsi="Times New Roman" w:cs="Times New Roman"/>
          <w:sz w:val="24"/>
          <w:szCs w:val="24"/>
          <w:lang w:eastAsia="en-GB"/>
        </w:rPr>
        <w:t>request</w:t>
      </w:r>
      <w:proofErr w:type="gramEnd"/>
      <w:r w:rsidR="004A2971">
        <w:rPr>
          <w:rFonts w:ascii="Times New Roman" w:eastAsia="Times New Roman" w:hAnsi="Times New Roman" w:cs="Times New Roman"/>
          <w:sz w:val="24"/>
          <w:szCs w:val="24"/>
          <w:lang w:eastAsia="en-GB"/>
        </w:rPr>
        <w:t xml:space="preserve"> access to your personal data.</w:t>
      </w:r>
      <w:r w:rsidRPr="004A2971">
        <w:rPr>
          <w:rFonts w:ascii="Times New Roman" w:eastAsia="Times New Roman" w:hAnsi="Times New Roman" w:cs="Times New Roman"/>
          <w:sz w:val="24"/>
          <w:szCs w:val="24"/>
          <w:lang w:eastAsia="en-GB"/>
        </w:rPr>
        <w:t xml:space="preserve"> </w:t>
      </w:r>
    </w:p>
    <w:p w:rsidR="00C118EA" w:rsidRPr="00C118EA" w:rsidRDefault="00C118EA" w:rsidP="00C118EA">
      <w:pPr>
        <w:spacing w:after="0" w:line="480" w:lineRule="auto"/>
        <w:rPr>
          <w:rFonts w:ascii="Times New Roman" w:eastAsia="Times New Roman" w:hAnsi="Times New Roman" w:cs="Times New Roman"/>
          <w:sz w:val="24"/>
          <w:szCs w:val="24"/>
          <w:lang w:eastAsia="en-GB"/>
        </w:rPr>
      </w:pPr>
      <w:r w:rsidRPr="00C118EA">
        <w:rPr>
          <w:rFonts w:ascii="Times New Roman" w:eastAsia="Times New Roman" w:hAnsi="Times New Roman" w:cs="Times New Roman"/>
          <w:sz w:val="24"/>
          <w:szCs w:val="24"/>
          <w:lang w:eastAsia="en-GB"/>
        </w:rPr>
        <w:br/>
      </w:r>
    </w:p>
    <w:p w:rsidR="00C118EA" w:rsidRPr="004A2971" w:rsidRDefault="00C118EA" w:rsidP="00C118EA">
      <w:pPr>
        <w:spacing w:before="240" w:after="240" w:line="480" w:lineRule="auto"/>
        <w:outlineLvl w:val="2"/>
        <w:rPr>
          <w:rFonts w:ascii="Times New Roman" w:eastAsia="Times New Roman" w:hAnsi="Times New Roman" w:cs="Times New Roman"/>
          <w:b/>
          <w:spacing w:val="30"/>
          <w:sz w:val="24"/>
          <w:szCs w:val="24"/>
          <w:lang w:eastAsia="en-GB"/>
        </w:rPr>
      </w:pPr>
      <w:r w:rsidRPr="004A2971">
        <w:rPr>
          <w:rFonts w:ascii="Times New Roman" w:eastAsia="Times New Roman" w:hAnsi="Times New Roman" w:cs="Times New Roman"/>
          <w:b/>
          <w:spacing w:val="30"/>
          <w:sz w:val="24"/>
          <w:szCs w:val="24"/>
          <w:lang w:eastAsia="en-GB"/>
        </w:rPr>
        <w:t>How long we keep your information</w:t>
      </w:r>
    </w:p>
    <w:p w:rsidR="00C118EA" w:rsidRPr="00C118EA" w:rsidRDefault="00C118EA" w:rsidP="00C118EA">
      <w:pPr>
        <w:spacing w:before="240" w:after="240" w:line="480" w:lineRule="auto"/>
        <w:rPr>
          <w:rFonts w:ascii="Times New Roman" w:eastAsia="Times New Roman" w:hAnsi="Times New Roman" w:cs="Times New Roman"/>
          <w:sz w:val="24"/>
          <w:szCs w:val="24"/>
          <w:lang w:eastAsia="en-GB"/>
        </w:rPr>
      </w:pPr>
      <w:r w:rsidRPr="00C118EA">
        <w:rPr>
          <w:rFonts w:ascii="Times New Roman" w:eastAsia="Times New Roman" w:hAnsi="Times New Roman" w:cs="Times New Roman"/>
          <w:sz w:val="24"/>
          <w:szCs w:val="24"/>
          <w:lang w:eastAsia="en-GB"/>
        </w:rPr>
        <w:t xml:space="preserve">If we collect your personal information, the length of time we retain it is determined by several factors including the purpose for which we use that information and our obligations under other laws. </w:t>
      </w:r>
    </w:p>
    <w:p w:rsidR="00C118EA" w:rsidRPr="00C118EA" w:rsidRDefault="00C118EA" w:rsidP="00C118EA">
      <w:pPr>
        <w:spacing w:before="240" w:after="240" w:line="480" w:lineRule="auto"/>
        <w:rPr>
          <w:rFonts w:ascii="Times New Roman" w:eastAsia="Times New Roman" w:hAnsi="Times New Roman" w:cs="Times New Roman"/>
          <w:sz w:val="24"/>
          <w:szCs w:val="24"/>
          <w:lang w:eastAsia="en-GB"/>
        </w:rPr>
      </w:pPr>
      <w:r w:rsidRPr="00C118EA">
        <w:rPr>
          <w:rFonts w:ascii="Times New Roman" w:eastAsia="Times New Roman" w:hAnsi="Times New Roman" w:cs="Times New Roman"/>
          <w:sz w:val="24"/>
          <w:szCs w:val="24"/>
          <w:lang w:eastAsia="en-GB"/>
        </w:rPr>
        <w:t>We may need your personal information to establish, bring or defend legal claims. For this purpose, we will always retain your personal information for 7 years after the date it is no longer needed by us for any of the purposes listed under</w:t>
      </w:r>
      <w:r w:rsidR="00F97B32">
        <w:rPr>
          <w:rFonts w:ascii="Times New Roman" w:eastAsia="Times New Roman" w:hAnsi="Times New Roman" w:cs="Times New Roman"/>
          <w:sz w:val="24"/>
          <w:szCs w:val="24"/>
          <w:lang w:eastAsia="en-GB"/>
        </w:rPr>
        <w:t xml:space="preserve"> </w:t>
      </w:r>
      <w:r w:rsidR="00CD4E91">
        <w:rPr>
          <w:rFonts w:ascii="Times New Roman" w:eastAsia="Times New Roman" w:hAnsi="Times New Roman" w:cs="Times New Roman"/>
          <w:sz w:val="24"/>
          <w:szCs w:val="24"/>
          <w:lang w:eastAsia="en-GB"/>
        </w:rPr>
        <w:t>“</w:t>
      </w:r>
      <w:r w:rsidRPr="00C118EA">
        <w:rPr>
          <w:rFonts w:ascii="Times New Roman" w:eastAsia="Times New Roman" w:hAnsi="Times New Roman" w:cs="Times New Roman"/>
          <w:sz w:val="24"/>
          <w:szCs w:val="24"/>
          <w:lang w:eastAsia="en-GB"/>
        </w:rPr>
        <w:t>Ho</w:t>
      </w:r>
      <w:r w:rsidR="00CD4E91">
        <w:rPr>
          <w:rFonts w:ascii="Times New Roman" w:eastAsia="Times New Roman" w:hAnsi="Times New Roman" w:cs="Times New Roman"/>
          <w:sz w:val="24"/>
          <w:szCs w:val="24"/>
          <w:lang w:eastAsia="en-GB"/>
        </w:rPr>
        <w:t>w we use your information” above.</w:t>
      </w:r>
      <w:r w:rsidRPr="00C118EA">
        <w:rPr>
          <w:rFonts w:ascii="Times New Roman" w:eastAsia="Times New Roman" w:hAnsi="Times New Roman" w:cs="Times New Roman"/>
          <w:sz w:val="24"/>
          <w:szCs w:val="24"/>
          <w:lang w:eastAsia="en-GB"/>
        </w:rPr>
        <w:t xml:space="preserve"> The only exceptions to this are where:</w:t>
      </w:r>
    </w:p>
    <w:p w:rsidR="00C118EA" w:rsidRPr="00C118EA" w:rsidRDefault="00C118EA" w:rsidP="00C118EA">
      <w:pPr>
        <w:numPr>
          <w:ilvl w:val="0"/>
          <w:numId w:val="4"/>
        </w:numPr>
        <w:spacing w:before="100" w:beforeAutospacing="1" w:after="100" w:afterAutospacing="1" w:line="480" w:lineRule="auto"/>
        <w:ind w:left="480"/>
        <w:rPr>
          <w:rFonts w:ascii="Times New Roman" w:eastAsia="Times New Roman" w:hAnsi="Times New Roman" w:cs="Times New Roman"/>
          <w:sz w:val="24"/>
          <w:szCs w:val="24"/>
          <w:lang w:eastAsia="en-GB"/>
        </w:rPr>
      </w:pPr>
      <w:r w:rsidRPr="00C118EA">
        <w:rPr>
          <w:rFonts w:ascii="Times New Roman" w:eastAsia="Times New Roman" w:hAnsi="Times New Roman" w:cs="Times New Roman"/>
          <w:sz w:val="24"/>
          <w:szCs w:val="24"/>
          <w:lang w:eastAsia="en-GB"/>
        </w:rPr>
        <w:t>the law requires us to hold your personal information for a longer period, or delete it sooner;</w:t>
      </w:r>
    </w:p>
    <w:p w:rsidR="00C118EA" w:rsidRPr="00C118EA" w:rsidRDefault="00C118EA" w:rsidP="00C118EA">
      <w:pPr>
        <w:numPr>
          <w:ilvl w:val="0"/>
          <w:numId w:val="4"/>
        </w:numPr>
        <w:spacing w:before="100" w:beforeAutospacing="1" w:after="100" w:afterAutospacing="1" w:line="480" w:lineRule="auto"/>
        <w:ind w:left="480"/>
        <w:rPr>
          <w:rFonts w:ascii="Times New Roman" w:eastAsia="Times New Roman" w:hAnsi="Times New Roman" w:cs="Times New Roman"/>
          <w:sz w:val="24"/>
          <w:szCs w:val="24"/>
          <w:lang w:eastAsia="en-GB"/>
        </w:rPr>
      </w:pPr>
      <w:r w:rsidRPr="00C118EA">
        <w:rPr>
          <w:rFonts w:ascii="Times New Roman" w:eastAsia="Times New Roman" w:hAnsi="Times New Roman" w:cs="Times New Roman"/>
          <w:sz w:val="24"/>
          <w:szCs w:val="24"/>
          <w:lang w:eastAsia="en-GB"/>
        </w:rPr>
        <w:t>you exercise your right to have the information erased (where it applies) and we do not need to hold it in connection with any of the reasons permitted or required under the law;</w:t>
      </w:r>
    </w:p>
    <w:p w:rsidR="00C118EA" w:rsidRPr="00C118EA" w:rsidRDefault="00C118EA" w:rsidP="00C118EA">
      <w:pPr>
        <w:numPr>
          <w:ilvl w:val="0"/>
          <w:numId w:val="4"/>
        </w:numPr>
        <w:spacing w:before="100" w:beforeAutospacing="1" w:after="100" w:afterAutospacing="1" w:line="480" w:lineRule="auto"/>
        <w:ind w:left="480"/>
        <w:rPr>
          <w:rFonts w:ascii="Times New Roman" w:eastAsia="Times New Roman" w:hAnsi="Times New Roman" w:cs="Times New Roman"/>
          <w:sz w:val="24"/>
          <w:szCs w:val="24"/>
          <w:lang w:eastAsia="en-GB"/>
        </w:rPr>
      </w:pPr>
      <w:r w:rsidRPr="00C118EA">
        <w:rPr>
          <w:rFonts w:ascii="Times New Roman" w:eastAsia="Times New Roman" w:hAnsi="Times New Roman" w:cs="Times New Roman"/>
          <w:sz w:val="24"/>
          <w:szCs w:val="24"/>
          <w:lang w:eastAsia="en-GB"/>
        </w:rPr>
        <w:t>we bring or defend a legal claim or other proceedings during the period we retain your personal information, in which case we will retain your personal information until those proceedings have concluded and no further appeals are possible; or</w:t>
      </w:r>
    </w:p>
    <w:p w:rsidR="00C118EA" w:rsidRPr="00C118EA" w:rsidRDefault="00C118EA" w:rsidP="00C118EA">
      <w:pPr>
        <w:numPr>
          <w:ilvl w:val="0"/>
          <w:numId w:val="4"/>
        </w:numPr>
        <w:spacing w:before="100" w:beforeAutospacing="1" w:after="100" w:afterAutospacing="1" w:line="480" w:lineRule="auto"/>
        <w:ind w:left="480"/>
        <w:rPr>
          <w:rFonts w:ascii="Times New Roman" w:eastAsia="Times New Roman" w:hAnsi="Times New Roman" w:cs="Times New Roman"/>
          <w:sz w:val="24"/>
          <w:szCs w:val="24"/>
          <w:lang w:eastAsia="en-GB"/>
        </w:rPr>
      </w:pPr>
      <w:proofErr w:type="gramStart"/>
      <w:r w:rsidRPr="00C118EA">
        <w:rPr>
          <w:rFonts w:ascii="Times New Roman" w:eastAsia="Times New Roman" w:hAnsi="Times New Roman" w:cs="Times New Roman"/>
          <w:sz w:val="24"/>
          <w:szCs w:val="24"/>
          <w:lang w:eastAsia="en-GB"/>
        </w:rPr>
        <w:t>in</w:t>
      </w:r>
      <w:proofErr w:type="gramEnd"/>
      <w:r w:rsidRPr="00C118EA">
        <w:rPr>
          <w:rFonts w:ascii="Times New Roman" w:eastAsia="Times New Roman" w:hAnsi="Times New Roman" w:cs="Times New Roman"/>
          <w:sz w:val="24"/>
          <w:szCs w:val="24"/>
          <w:lang w:eastAsia="en-GB"/>
        </w:rPr>
        <w:t xml:space="preserve"> limited cases, existing or future law</w:t>
      </w:r>
      <w:r w:rsidR="005F6F4B">
        <w:rPr>
          <w:rFonts w:ascii="Times New Roman" w:eastAsia="Times New Roman" w:hAnsi="Times New Roman" w:cs="Times New Roman"/>
          <w:sz w:val="24"/>
          <w:szCs w:val="24"/>
          <w:lang w:eastAsia="en-GB"/>
        </w:rPr>
        <w:t>,</w:t>
      </w:r>
      <w:bookmarkStart w:id="0" w:name="_GoBack"/>
      <w:bookmarkEnd w:id="0"/>
      <w:r w:rsidRPr="00C118EA">
        <w:rPr>
          <w:rFonts w:ascii="Times New Roman" w:eastAsia="Times New Roman" w:hAnsi="Times New Roman" w:cs="Times New Roman"/>
          <w:sz w:val="24"/>
          <w:szCs w:val="24"/>
          <w:lang w:eastAsia="en-GB"/>
        </w:rPr>
        <w:t xml:space="preserve"> or a court or regulator requires us to keep your personal information for a longer or shorter period.</w:t>
      </w:r>
    </w:p>
    <w:p w:rsidR="00C118EA" w:rsidRPr="00662FCD" w:rsidRDefault="00C118EA" w:rsidP="00C118EA">
      <w:pPr>
        <w:spacing w:before="240" w:after="240" w:line="480" w:lineRule="auto"/>
        <w:outlineLvl w:val="2"/>
        <w:rPr>
          <w:rFonts w:ascii="Times New Roman" w:eastAsia="Times New Roman" w:hAnsi="Times New Roman" w:cs="Times New Roman"/>
          <w:b/>
          <w:spacing w:val="30"/>
          <w:sz w:val="24"/>
          <w:szCs w:val="24"/>
          <w:lang w:eastAsia="en-GB"/>
        </w:rPr>
      </w:pPr>
      <w:r w:rsidRPr="00662FCD">
        <w:rPr>
          <w:rFonts w:ascii="Times New Roman" w:eastAsia="Times New Roman" w:hAnsi="Times New Roman" w:cs="Times New Roman"/>
          <w:b/>
          <w:spacing w:val="30"/>
          <w:sz w:val="24"/>
          <w:szCs w:val="24"/>
          <w:lang w:eastAsia="en-GB"/>
        </w:rPr>
        <w:t>What are your rights</w:t>
      </w:r>
      <w:r w:rsidR="00662FCD">
        <w:rPr>
          <w:rFonts w:ascii="Times New Roman" w:eastAsia="Times New Roman" w:hAnsi="Times New Roman" w:cs="Times New Roman"/>
          <w:b/>
          <w:spacing w:val="30"/>
          <w:sz w:val="24"/>
          <w:szCs w:val="24"/>
          <w:lang w:eastAsia="en-GB"/>
        </w:rPr>
        <w:t>?</w:t>
      </w:r>
    </w:p>
    <w:p w:rsidR="00C118EA" w:rsidRPr="00C118EA" w:rsidRDefault="00C118EA" w:rsidP="0049538A">
      <w:pPr>
        <w:spacing w:after="0" w:line="480" w:lineRule="auto"/>
        <w:rPr>
          <w:rFonts w:ascii="Times New Roman" w:eastAsia="Times New Roman" w:hAnsi="Times New Roman" w:cs="Times New Roman"/>
          <w:sz w:val="24"/>
          <w:szCs w:val="24"/>
          <w:lang w:eastAsia="en-GB"/>
        </w:rPr>
      </w:pPr>
      <w:r w:rsidRPr="00C118EA">
        <w:rPr>
          <w:rFonts w:ascii="Times New Roman" w:eastAsia="Times New Roman" w:hAnsi="Times New Roman" w:cs="Times New Roman"/>
          <w:sz w:val="24"/>
          <w:szCs w:val="24"/>
          <w:lang w:eastAsia="en-GB"/>
        </w:rPr>
        <w:t>You are entitled to request your Data Subject Rights</w:t>
      </w:r>
      <w:r w:rsidR="0049538A">
        <w:rPr>
          <w:rFonts w:ascii="Times New Roman" w:eastAsia="Times New Roman" w:hAnsi="Times New Roman" w:cs="Times New Roman"/>
          <w:sz w:val="24"/>
          <w:szCs w:val="24"/>
          <w:lang w:eastAsia="en-GB"/>
        </w:rPr>
        <w:t xml:space="preserve"> from REP; </w:t>
      </w:r>
      <w:r w:rsidRPr="00C118EA">
        <w:rPr>
          <w:rFonts w:ascii="Times New Roman" w:eastAsia="Times New Roman" w:hAnsi="Times New Roman" w:cs="Times New Roman"/>
          <w:sz w:val="24"/>
          <w:szCs w:val="24"/>
          <w:lang w:eastAsia="en-GB"/>
        </w:rPr>
        <w:t xml:space="preserve">there is more information on these on the Information Commissioners website </w:t>
      </w:r>
      <w:hyperlink r:id="rId6" w:history="1">
        <w:r w:rsidRPr="00C118EA">
          <w:rPr>
            <w:rFonts w:ascii="Times New Roman" w:eastAsia="Times New Roman" w:hAnsi="Times New Roman" w:cs="Times New Roman"/>
            <w:sz w:val="24"/>
            <w:szCs w:val="24"/>
            <w:u w:val="single"/>
            <w:lang w:eastAsia="en-GB"/>
          </w:rPr>
          <w:t>www.ico.org.uk</w:t>
        </w:r>
      </w:hyperlink>
      <w:r w:rsidR="0049538A">
        <w:rPr>
          <w:rFonts w:ascii="Times New Roman" w:eastAsia="Times New Roman" w:hAnsi="Times New Roman" w:cs="Times New Roman"/>
          <w:sz w:val="24"/>
          <w:szCs w:val="24"/>
          <w:lang w:eastAsia="en-GB"/>
        </w:rPr>
        <w:t xml:space="preserve">.  Fundamentally, they include the rights of: access; </w:t>
      </w:r>
      <w:r w:rsidRPr="00C118EA">
        <w:rPr>
          <w:rFonts w:ascii="Times New Roman" w:eastAsia="Times New Roman" w:hAnsi="Times New Roman" w:cs="Times New Roman"/>
          <w:sz w:val="24"/>
          <w:szCs w:val="24"/>
          <w:lang w:eastAsia="en-GB"/>
        </w:rPr>
        <w:t>rectification</w:t>
      </w:r>
      <w:r w:rsidR="0049538A">
        <w:rPr>
          <w:rFonts w:ascii="Times New Roman" w:eastAsia="Times New Roman" w:hAnsi="Times New Roman" w:cs="Times New Roman"/>
          <w:sz w:val="24"/>
          <w:szCs w:val="24"/>
          <w:lang w:eastAsia="en-GB"/>
        </w:rPr>
        <w:t xml:space="preserve">; </w:t>
      </w:r>
      <w:r w:rsidRPr="00C118EA">
        <w:rPr>
          <w:rFonts w:ascii="Times New Roman" w:eastAsia="Times New Roman" w:hAnsi="Times New Roman" w:cs="Times New Roman"/>
          <w:sz w:val="24"/>
          <w:szCs w:val="24"/>
          <w:lang w:eastAsia="en-GB"/>
        </w:rPr>
        <w:t>erasure</w:t>
      </w:r>
      <w:r w:rsidR="0049538A">
        <w:rPr>
          <w:rFonts w:ascii="Times New Roman" w:eastAsia="Times New Roman" w:hAnsi="Times New Roman" w:cs="Times New Roman"/>
          <w:sz w:val="24"/>
          <w:szCs w:val="24"/>
          <w:lang w:eastAsia="en-GB"/>
        </w:rPr>
        <w:t>;</w:t>
      </w:r>
      <w:bookmarkStart w:id="1" w:name="cookienotice"/>
      <w:r w:rsidR="0049538A">
        <w:rPr>
          <w:rFonts w:ascii="Times New Roman" w:eastAsia="Times New Roman" w:hAnsi="Times New Roman" w:cs="Times New Roman"/>
          <w:sz w:val="24"/>
          <w:szCs w:val="24"/>
          <w:lang w:eastAsia="en-GB"/>
        </w:rPr>
        <w:t xml:space="preserve"> </w:t>
      </w:r>
      <w:bookmarkEnd w:id="1"/>
      <w:r w:rsidRPr="00C118EA">
        <w:rPr>
          <w:rFonts w:ascii="Times New Roman" w:eastAsia="Times New Roman" w:hAnsi="Times New Roman" w:cs="Times New Roman"/>
          <w:sz w:val="24"/>
          <w:szCs w:val="24"/>
          <w:lang w:eastAsia="en-GB"/>
        </w:rPr>
        <w:t xml:space="preserve">restriction of </w:t>
      </w:r>
      <w:r w:rsidR="0049538A">
        <w:rPr>
          <w:rFonts w:ascii="Times New Roman" w:eastAsia="Times New Roman" w:hAnsi="Times New Roman" w:cs="Times New Roman"/>
          <w:sz w:val="24"/>
          <w:szCs w:val="24"/>
          <w:lang w:eastAsia="en-GB"/>
        </w:rPr>
        <w:t xml:space="preserve">processing; </w:t>
      </w:r>
      <w:r w:rsidRPr="00C118EA">
        <w:rPr>
          <w:rFonts w:ascii="Times New Roman" w:eastAsia="Times New Roman" w:hAnsi="Times New Roman" w:cs="Times New Roman"/>
          <w:sz w:val="24"/>
          <w:szCs w:val="24"/>
          <w:lang w:eastAsia="en-GB"/>
        </w:rPr>
        <w:t>data portability</w:t>
      </w:r>
      <w:r w:rsidR="0049538A">
        <w:rPr>
          <w:rFonts w:ascii="Times New Roman" w:eastAsia="Times New Roman" w:hAnsi="Times New Roman" w:cs="Times New Roman"/>
          <w:sz w:val="24"/>
          <w:szCs w:val="24"/>
          <w:lang w:eastAsia="en-GB"/>
        </w:rPr>
        <w:t>; and the right to object.</w:t>
      </w:r>
    </w:p>
    <w:p w:rsidR="00C118EA" w:rsidRPr="0049538A" w:rsidRDefault="0049538A" w:rsidP="0049538A">
      <w:pPr>
        <w:spacing w:after="0" w:line="480" w:lineRule="auto"/>
        <w:rPr>
          <w:rFonts w:ascii="Times New Roman" w:eastAsia="Times New Roman" w:hAnsi="Times New Roman" w:cs="Times New Roman"/>
          <w:b/>
          <w:spacing w:val="30"/>
          <w:sz w:val="24"/>
          <w:szCs w:val="24"/>
          <w:lang w:eastAsia="en-GB"/>
        </w:rPr>
      </w:pPr>
      <w:r>
        <w:rPr>
          <w:rFonts w:ascii="Times New Roman" w:eastAsia="Times New Roman" w:hAnsi="Times New Roman" w:cs="Times New Roman"/>
          <w:b/>
          <w:spacing w:val="30"/>
          <w:sz w:val="24"/>
          <w:szCs w:val="24"/>
          <w:lang w:eastAsia="en-GB"/>
        </w:rPr>
        <w:t>Cookies</w:t>
      </w:r>
    </w:p>
    <w:p w:rsidR="0049538A" w:rsidRDefault="0049538A" w:rsidP="0049538A">
      <w:pPr>
        <w:spacing w:before="100" w:beforeAutospacing="1" w:after="100" w:afterAutospacing="1" w:line="480" w:lineRule="auto"/>
        <w:rPr>
          <w:rFonts w:ascii="Times New Roman" w:hAnsi="Times New Roman"/>
          <w:color w:val="000000"/>
          <w:sz w:val="24"/>
          <w:szCs w:val="24"/>
          <w:lang w:eastAsia="en-GB"/>
        </w:rPr>
      </w:pPr>
      <w:r>
        <w:rPr>
          <w:rFonts w:ascii="Times New Roman" w:hAnsi="Times New Roman"/>
          <w:color w:val="000000"/>
          <w:sz w:val="24"/>
          <w:szCs w:val="24"/>
          <w:lang w:eastAsia="en-GB"/>
        </w:rPr>
        <w:t>We may on occasion gather information regarding your computer whilst you are on our website. This enables us to improve our services and to provide statistical information regarding the use of our website.</w:t>
      </w:r>
    </w:p>
    <w:p w:rsidR="0049538A" w:rsidRDefault="0049538A" w:rsidP="0049538A">
      <w:pPr>
        <w:spacing w:before="100" w:beforeAutospacing="1" w:after="100" w:afterAutospacing="1" w:line="480" w:lineRule="auto"/>
        <w:rPr>
          <w:rFonts w:ascii="Times New Roman" w:hAnsi="Times New Roman"/>
          <w:color w:val="000000"/>
          <w:sz w:val="24"/>
          <w:szCs w:val="24"/>
          <w:lang w:eastAsia="en-GB"/>
        </w:rPr>
      </w:pPr>
      <w:r>
        <w:rPr>
          <w:rFonts w:ascii="Times New Roman" w:hAnsi="Times New Roman"/>
          <w:color w:val="000000"/>
          <w:sz w:val="24"/>
          <w:szCs w:val="24"/>
          <w:lang w:eastAsia="en-GB"/>
        </w:rPr>
        <w:t>Such information will not identify you personally it is statistical data about our visitors and their use of our site. This statistical data does not identify any personal details whatsoever.</w:t>
      </w:r>
    </w:p>
    <w:p w:rsidR="0049538A" w:rsidRDefault="0049538A" w:rsidP="0049538A">
      <w:pPr>
        <w:spacing w:before="100" w:beforeAutospacing="1" w:after="100" w:afterAutospacing="1" w:line="480" w:lineRule="auto"/>
        <w:rPr>
          <w:rFonts w:ascii="Times New Roman" w:hAnsi="Times New Roman"/>
          <w:color w:val="000000"/>
          <w:sz w:val="24"/>
          <w:szCs w:val="24"/>
          <w:lang w:eastAsia="en-GB"/>
        </w:rPr>
      </w:pPr>
      <w:r>
        <w:rPr>
          <w:rFonts w:ascii="Times New Roman" w:hAnsi="Times New Roman"/>
          <w:color w:val="000000"/>
          <w:sz w:val="24"/>
          <w:szCs w:val="24"/>
          <w:lang w:eastAsia="en-GB"/>
        </w:rPr>
        <w:t>Similarly to the above, we may gather information about your general internet use by using a cookie file. Where used, these cookies are downloaded to your computer automatically. This cookie file is stored on the hard drive of your computer as cookies contain information that is transferred to your computer’s hard drive. They help us to improve our website and the service that we provide to you.</w:t>
      </w:r>
    </w:p>
    <w:p w:rsidR="0049538A" w:rsidRDefault="0049538A" w:rsidP="0049538A">
      <w:pPr>
        <w:spacing w:before="100" w:beforeAutospacing="1" w:after="100" w:afterAutospacing="1" w:line="480" w:lineRule="auto"/>
        <w:rPr>
          <w:rFonts w:ascii="Times New Roman" w:hAnsi="Times New Roman"/>
          <w:color w:val="000000"/>
          <w:sz w:val="24"/>
          <w:szCs w:val="24"/>
          <w:lang w:eastAsia="en-GB"/>
        </w:rPr>
      </w:pPr>
      <w:r>
        <w:rPr>
          <w:rFonts w:ascii="Times New Roman" w:hAnsi="Times New Roman"/>
          <w:color w:val="000000"/>
          <w:sz w:val="24"/>
          <w:szCs w:val="24"/>
          <w:lang w:eastAsia="en-GB"/>
        </w:rPr>
        <w:t>All computers have the ability to decline cookies. This can be done by activating the setting on your browser which enables you to decline the cookies. Please note that should you choose to decline cookies, you may be unable to access particular parts of our website.</w:t>
      </w:r>
    </w:p>
    <w:sectPr w:rsidR="004953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80539"/>
    <w:multiLevelType w:val="multilevel"/>
    <w:tmpl w:val="FE6E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23919"/>
    <w:multiLevelType w:val="multilevel"/>
    <w:tmpl w:val="614C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F7458"/>
    <w:multiLevelType w:val="multilevel"/>
    <w:tmpl w:val="3D46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A170D8"/>
    <w:multiLevelType w:val="hybridMultilevel"/>
    <w:tmpl w:val="D852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3D6A3B"/>
    <w:multiLevelType w:val="multilevel"/>
    <w:tmpl w:val="5A3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87BF5"/>
    <w:multiLevelType w:val="multilevel"/>
    <w:tmpl w:val="873E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D7CCB"/>
    <w:multiLevelType w:val="multilevel"/>
    <w:tmpl w:val="A9A4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A2061B"/>
    <w:multiLevelType w:val="multilevel"/>
    <w:tmpl w:val="E7A0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7"/>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EA"/>
    <w:rsid w:val="00074A38"/>
    <w:rsid w:val="000B5584"/>
    <w:rsid w:val="003A4DE1"/>
    <w:rsid w:val="0049538A"/>
    <w:rsid w:val="004A2971"/>
    <w:rsid w:val="005F6F4B"/>
    <w:rsid w:val="00662FCD"/>
    <w:rsid w:val="007F0912"/>
    <w:rsid w:val="009129C4"/>
    <w:rsid w:val="00936F23"/>
    <w:rsid w:val="00C076AF"/>
    <w:rsid w:val="00C118EA"/>
    <w:rsid w:val="00CD4E91"/>
    <w:rsid w:val="00ED1A90"/>
    <w:rsid w:val="00F97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37ECE-FD02-41A5-8B9A-B8A33BF0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2971"/>
    <w:rPr>
      <w:color w:val="0563C1" w:themeColor="hyperlink"/>
      <w:u w:val="single"/>
    </w:rPr>
  </w:style>
  <w:style w:type="paragraph" w:styleId="ListParagraph">
    <w:name w:val="List Paragraph"/>
    <w:basedOn w:val="Normal"/>
    <w:uiPriority w:val="34"/>
    <w:qFormat/>
    <w:rsid w:val="004A2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81057">
      <w:bodyDiv w:val="1"/>
      <w:marLeft w:val="0"/>
      <w:marRight w:val="0"/>
      <w:marTop w:val="0"/>
      <w:marBottom w:val="0"/>
      <w:divBdr>
        <w:top w:val="none" w:sz="0" w:space="0" w:color="auto"/>
        <w:left w:val="none" w:sz="0" w:space="0" w:color="auto"/>
        <w:bottom w:val="none" w:sz="0" w:space="0" w:color="auto"/>
        <w:right w:val="none" w:sz="0" w:space="0" w:color="auto"/>
      </w:divBdr>
    </w:div>
    <w:div w:id="1446120460">
      <w:bodyDiv w:val="1"/>
      <w:marLeft w:val="0"/>
      <w:marRight w:val="0"/>
      <w:marTop w:val="0"/>
      <w:marBottom w:val="0"/>
      <w:divBdr>
        <w:top w:val="none" w:sz="0" w:space="0" w:color="auto"/>
        <w:left w:val="none" w:sz="0" w:space="0" w:color="auto"/>
        <w:bottom w:val="none" w:sz="0" w:space="0" w:color="auto"/>
        <w:right w:val="none" w:sz="0" w:space="0" w:color="auto"/>
      </w:divBdr>
      <w:divsChild>
        <w:div w:id="1125738158">
          <w:marLeft w:val="0"/>
          <w:marRight w:val="0"/>
          <w:marTop w:val="0"/>
          <w:marBottom w:val="0"/>
          <w:divBdr>
            <w:top w:val="none" w:sz="0" w:space="0" w:color="auto"/>
            <w:left w:val="none" w:sz="0" w:space="0" w:color="auto"/>
            <w:bottom w:val="none" w:sz="0" w:space="0" w:color="auto"/>
            <w:right w:val="none" w:sz="0" w:space="0" w:color="auto"/>
          </w:divBdr>
          <w:divsChild>
            <w:div w:id="2142456742">
              <w:marLeft w:val="0"/>
              <w:marRight w:val="0"/>
              <w:marTop w:val="0"/>
              <w:marBottom w:val="0"/>
              <w:divBdr>
                <w:top w:val="none" w:sz="0" w:space="0" w:color="auto"/>
                <w:left w:val="none" w:sz="0" w:space="0" w:color="auto"/>
                <w:bottom w:val="none" w:sz="0" w:space="0" w:color="auto"/>
                <w:right w:val="none" w:sz="0" w:space="0" w:color="auto"/>
              </w:divBdr>
              <w:divsChild>
                <w:div w:id="420875361">
                  <w:marLeft w:val="0"/>
                  <w:marRight w:val="0"/>
                  <w:marTop w:val="0"/>
                  <w:marBottom w:val="0"/>
                  <w:divBdr>
                    <w:top w:val="none" w:sz="0" w:space="0" w:color="auto"/>
                    <w:left w:val="none" w:sz="0" w:space="0" w:color="auto"/>
                    <w:bottom w:val="none" w:sz="0" w:space="0" w:color="auto"/>
                    <w:right w:val="none" w:sz="0" w:space="0" w:color="auto"/>
                  </w:divBdr>
                  <w:divsChild>
                    <w:div w:id="733506942">
                      <w:marLeft w:val="0"/>
                      <w:marRight w:val="0"/>
                      <w:marTop w:val="0"/>
                      <w:marBottom w:val="0"/>
                      <w:divBdr>
                        <w:top w:val="none" w:sz="0" w:space="0" w:color="auto"/>
                        <w:left w:val="none" w:sz="0" w:space="0" w:color="auto"/>
                        <w:bottom w:val="none" w:sz="0" w:space="0" w:color="auto"/>
                        <w:right w:val="none" w:sz="0" w:space="0" w:color="auto"/>
                      </w:divBdr>
                      <w:divsChild>
                        <w:div w:id="38602136">
                          <w:marLeft w:val="0"/>
                          <w:marRight w:val="0"/>
                          <w:marTop w:val="0"/>
                          <w:marBottom w:val="0"/>
                          <w:divBdr>
                            <w:top w:val="none" w:sz="0" w:space="0" w:color="auto"/>
                            <w:left w:val="none" w:sz="0" w:space="0" w:color="auto"/>
                            <w:bottom w:val="none" w:sz="0" w:space="0" w:color="auto"/>
                            <w:right w:val="none" w:sz="0" w:space="0" w:color="auto"/>
                          </w:divBdr>
                          <w:divsChild>
                            <w:div w:id="20200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https://www.creditsafe.com/gb/en/more/about/gdp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1412</TotalTime>
  <Pages>6</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Crawford</dc:creator>
  <cp:keywords/>
  <dc:description/>
  <cp:lastModifiedBy>Jenna Crawford</cp:lastModifiedBy>
  <cp:revision>7</cp:revision>
  <dcterms:created xsi:type="dcterms:W3CDTF">2019-01-21T16:38:00Z</dcterms:created>
  <dcterms:modified xsi:type="dcterms:W3CDTF">2019-02-15T09:01:00Z</dcterms:modified>
</cp:coreProperties>
</file>